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89" w:rsidRPr="00582989" w:rsidRDefault="00582989" w:rsidP="00582989">
      <w:pPr>
        <w:jc w:val="left"/>
        <w:outlineLvl w:val="0"/>
        <w:rPr>
          <w:rFonts w:ascii="Times New Roman" w:eastAsia="黑体" w:hAnsi="Times New Roman"/>
          <w:bCs/>
          <w:sz w:val="32"/>
          <w:szCs w:val="32"/>
        </w:rPr>
      </w:pPr>
      <w:r w:rsidRPr="00582989">
        <w:rPr>
          <w:rFonts w:ascii="Times New Roman" w:eastAsia="黑体" w:hAnsi="黑体"/>
          <w:bCs/>
          <w:sz w:val="32"/>
          <w:szCs w:val="32"/>
        </w:rPr>
        <w:t>附</w:t>
      </w:r>
      <w:r w:rsidRPr="00582989">
        <w:rPr>
          <w:rFonts w:ascii="Times New Roman" w:eastAsia="黑体" w:hAnsi="Times New Roman"/>
          <w:bCs/>
          <w:sz w:val="32"/>
          <w:szCs w:val="32"/>
        </w:rPr>
        <w:t xml:space="preserve"> </w:t>
      </w:r>
      <w:r w:rsidRPr="00582989">
        <w:rPr>
          <w:rFonts w:ascii="Times New Roman" w:eastAsia="黑体" w:hAnsi="黑体"/>
          <w:bCs/>
          <w:sz w:val="32"/>
          <w:szCs w:val="32"/>
        </w:rPr>
        <w:t>件</w:t>
      </w:r>
    </w:p>
    <w:p w:rsidR="00582989" w:rsidRPr="00582989" w:rsidRDefault="00582989" w:rsidP="00582989">
      <w:pPr>
        <w:jc w:val="center"/>
        <w:outlineLvl w:val="0"/>
        <w:rPr>
          <w:rFonts w:ascii="Times New Roman" w:eastAsia="方正小标宋_GBK" w:hAnsi="Times New Roman"/>
          <w:bCs/>
          <w:sz w:val="44"/>
          <w:szCs w:val="44"/>
        </w:rPr>
      </w:pPr>
      <w:bookmarkStart w:id="0" w:name="_GoBack"/>
      <w:r w:rsidRPr="00582989">
        <w:rPr>
          <w:rFonts w:ascii="Times New Roman" w:eastAsia="方正小标宋_GBK" w:hAnsi="Times New Roman"/>
          <w:bCs/>
          <w:sz w:val="44"/>
          <w:szCs w:val="44"/>
        </w:rPr>
        <w:t>2022</w:t>
      </w:r>
      <w:r w:rsidRPr="00582989">
        <w:rPr>
          <w:rFonts w:ascii="Times New Roman" w:eastAsia="方正小标宋_GBK" w:hAnsi="Times New Roman"/>
          <w:bCs/>
          <w:sz w:val="44"/>
          <w:szCs w:val="44"/>
        </w:rPr>
        <w:t>年县（市、区）定点零售药店专项检查自查自纠情况表</w:t>
      </w:r>
    </w:p>
    <w:bookmarkEnd w:id="0"/>
    <w:p w:rsidR="00582989" w:rsidRPr="00582989" w:rsidRDefault="00582989" w:rsidP="00582989">
      <w:pPr>
        <w:widowControl/>
        <w:spacing w:line="400" w:lineRule="exact"/>
        <w:textAlignment w:val="center"/>
        <w:rPr>
          <w:rFonts w:ascii="Times New Roman" w:eastAsia="仿宋_GB2312" w:hAnsi="Times New Roman"/>
          <w:color w:val="000000"/>
          <w:kern w:val="0"/>
          <w:sz w:val="24"/>
        </w:rPr>
      </w:pPr>
      <w:r w:rsidRPr="00582989">
        <w:rPr>
          <w:rFonts w:ascii="Times New Roman" w:eastAsia="仿宋_GB2312" w:hAnsi="Times New Roman"/>
          <w:b/>
          <w:bCs/>
          <w:color w:val="000000"/>
          <w:kern w:val="0"/>
          <w:sz w:val="24"/>
        </w:rPr>
        <w:t>定点零售药店名称</w:t>
      </w:r>
      <w:r w:rsidRPr="00582989">
        <w:rPr>
          <w:rFonts w:ascii="Times New Roman" w:eastAsia="仿宋_GB2312" w:hAnsi="Times New Roman"/>
          <w:color w:val="000000"/>
          <w:kern w:val="0"/>
          <w:sz w:val="24"/>
        </w:rPr>
        <w:t>：</w:t>
      </w:r>
      <w:r w:rsidRPr="00582989">
        <w:rPr>
          <w:rFonts w:ascii="Times New Roman" w:eastAsia="仿宋_GB2312" w:hAnsi="Times New Roman"/>
          <w:color w:val="000000"/>
          <w:kern w:val="0"/>
          <w:sz w:val="24"/>
        </w:rPr>
        <w:t xml:space="preserve">                             </w:t>
      </w:r>
      <w:r w:rsidRPr="00582989">
        <w:rPr>
          <w:rFonts w:ascii="Times New Roman" w:eastAsia="仿宋_GB2312" w:hAnsi="Times New Roman"/>
          <w:b/>
          <w:bCs/>
          <w:color w:val="000000"/>
          <w:kern w:val="0"/>
          <w:sz w:val="24"/>
        </w:rPr>
        <w:t>药店性质</w:t>
      </w:r>
      <w:r w:rsidRPr="00582989">
        <w:rPr>
          <w:rFonts w:ascii="Times New Roman" w:eastAsia="仿宋_GB2312" w:hAnsi="Times New Roman"/>
          <w:color w:val="000000"/>
          <w:kern w:val="0"/>
          <w:sz w:val="24"/>
        </w:rPr>
        <w:t>：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7407"/>
        <w:gridCol w:w="966"/>
        <w:gridCol w:w="2064"/>
        <w:gridCol w:w="1928"/>
        <w:gridCol w:w="1431"/>
      </w:tblGrid>
      <w:tr w:rsidR="00582989" w:rsidRPr="00582989" w:rsidTr="00582989">
        <w:trPr>
          <w:trHeight w:val="20"/>
        </w:trPr>
        <w:tc>
          <w:tcPr>
            <w:tcW w:w="314" w:type="pct"/>
            <w:vAlign w:val="center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582989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15" w:type="pct"/>
            <w:vAlign w:val="center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582989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存在问题</w:t>
            </w:r>
          </w:p>
        </w:tc>
        <w:tc>
          <w:tcPr>
            <w:tcW w:w="328" w:type="pct"/>
            <w:vAlign w:val="center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582989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是</w:t>
            </w:r>
            <w:r w:rsidRPr="00582989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/</w:t>
            </w:r>
            <w:r w:rsidRPr="00582989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否</w:t>
            </w:r>
          </w:p>
        </w:tc>
        <w:tc>
          <w:tcPr>
            <w:tcW w:w="701" w:type="pct"/>
            <w:vAlign w:val="center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582989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主动退回违规基金金额（单位：元）</w:t>
            </w:r>
          </w:p>
        </w:tc>
        <w:tc>
          <w:tcPr>
            <w:tcW w:w="655" w:type="pct"/>
            <w:vAlign w:val="center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582989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整改措施及时限</w:t>
            </w:r>
          </w:p>
        </w:tc>
        <w:tc>
          <w:tcPr>
            <w:tcW w:w="486" w:type="pct"/>
            <w:vAlign w:val="center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582989"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整改责任人</w:t>
            </w:r>
          </w:p>
        </w:tc>
      </w:tr>
      <w:tr w:rsidR="00582989" w:rsidRPr="00582989" w:rsidTr="00582989">
        <w:trPr>
          <w:trHeight w:val="20"/>
        </w:trPr>
        <w:tc>
          <w:tcPr>
            <w:tcW w:w="314" w:type="pct"/>
            <w:vAlign w:val="center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582989">
              <w:rPr>
                <w:rFonts w:ascii="Times New Roman" w:eastAsia="微软雅黑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15" w:type="pct"/>
            <w:vAlign w:val="center"/>
          </w:tcPr>
          <w:p w:rsidR="00582989" w:rsidRPr="00D52572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textAlignment w:val="center"/>
              <w:rPr>
                <w:rFonts w:ascii="宋体" w:hAnsi="宋体"/>
                <w:b/>
                <w:bCs/>
                <w:sz w:val="24"/>
              </w:rPr>
            </w:pPr>
            <w:r w:rsidRPr="00D52572">
              <w:rPr>
                <w:rFonts w:ascii="宋体" w:hAnsi="宋体"/>
                <w:color w:val="000000"/>
                <w:kern w:val="0"/>
                <w:sz w:val="24"/>
              </w:rPr>
              <w:t>未建立医疗保障基金使用内部管理制度，没有专门机构或者人员负责医疗保障基金使用管理工作</w:t>
            </w:r>
          </w:p>
        </w:tc>
        <w:tc>
          <w:tcPr>
            <w:tcW w:w="328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701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655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486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582989" w:rsidRPr="00582989" w:rsidTr="00582989">
        <w:trPr>
          <w:trHeight w:val="20"/>
        </w:trPr>
        <w:tc>
          <w:tcPr>
            <w:tcW w:w="314" w:type="pct"/>
            <w:vAlign w:val="center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582989">
              <w:rPr>
                <w:rFonts w:ascii="Times New Roman" w:eastAsia="微软雅黑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15" w:type="pct"/>
            <w:vAlign w:val="center"/>
          </w:tcPr>
          <w:p w:rsidR="00582989" w:rsidRPr="00D52572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textAlignment w:val="center"/>
              <w:rPr>
                <w:rFonts w:ascii="宋体" w:hAnsi="宋体"/>
                <w:b/>
                <w:bCs/>
                <w:sz w:val="24"/>
              </w:rPr>
            </w:pPr>
            <w:r w:rsidRPr="00D52572">
              <w:rPr>
                <w:rFonts w:ascii="宋体" w:hAnsi="宋体"/>
                <w:color w:val="000000"/>
                <w:kern w:val="0"/>
                <w:sz w:val="24"/>
              </w:rPr>
              <w:t>未按照规定保管财务账目、会计凭证、处方、病历、治疗检查记录、费用明细、药品和医用耗材出入库记录等资料；比如：药品进销存不一致等</w:t>
            </w:r>
          </w:p>
        </w:tc>
        <w:tc>
          <w:tcPr>
            <w:tcW w:w="328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701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655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486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582989" w:rsidRPr="00582989" w:rsidTr="00582989">
        <w:trPr>
          <w:trHeight w:val="20"/>
        </w:trPr>
        <w:tc>
          <w:tcPr>
            <w:tcW w:w="314" w:type="pct"/>
            <w:vAlign w:val="center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582989">
              <w:rPr>
                <w:rFonts w:ascii="Times New Roman" w:eastAsia="微软雅黑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15" w:type="pct"/>
            <w:vAlign w:val="center"/>
          </w:tcPr>
          <w:p w:rsidR="00582989" w:rsidRPr="00D52572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textAlignment w:val="center"/>
              <w:rPr>
                <w:rFonts w:ascii="宋体" w:hAnsi="宋体"/>
                <w:b/>
                <w:bCs/>
                <w:sz w:val="24"/>
              </w:rPr>
            </w:pPr>
            <w:r w:rsidRPr="00D52572">
              <w:rPr>
                <w:rFonts w:ascii="宋体" w:hAnsi="宋体"/>
                <w:color w:val="000000"/>
                <w:kern w:val="0"/>
                <w:sz w:val="24"/>
              </w:rPr>
              <w:t>未按照规定通过医疗保障信息系统传送医疗保障基金使用有关数据</w:t>
            </w:r>
          </w:p>
        </w:tc>
        <w:tc>
          <w:tcPr>
            <w:tcW w:w="328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701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655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486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582989" w:rsidRPr="00582989" w:rsidTr="00582989">
        <w:trPr>
          <w:trHeight w:val="20"/>
        </w:trPr>
        <w:tc>
          <w:tcPr>
            <w:tcW w:w="314" w:type="pct"/>
            <w:vAlign w:val="center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582989">
              <w:rPr>
                <w:rFonts w:ascii="Times New Roman" w:eastAsia="微软雅黑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15" w:type="pct"/>
            <w:vAlign w:val="center"/>
          </w:tcPr>
          <w:p w:rsidR="00582989" w:rsidRPr="00D52572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textAlignment w:val="center"/>
              <w:rPr>
                <w:rFonts w:ascii="宋体" w:hAnsi="宋体"/>
                <w:b/>
                <w:bCs/>
                <w:sz w:val="24"/>
              </w:rPr>
            </w:pPr>
            <w:r w:rsidRPr="00D52572">
              <w:rPr>
                <w:rFonts w:ascii="宋体" w:hAnsi="宋体"/>
                <w:color w:val="000000"/>
                <w:kern w:val="0"/>
                <w:sz w:val="24"/>
              </w:rPr>
              <w:t>未按照规定向社会公开药品费用</w:t>
            </w:r>
          </w:p>
        </w:tc>
        <w:tc>
          <w:tcPr>
            <w:tcW w:w="328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701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655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486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582989" w:rsidRPr="00582989" w:rsidTr="00582989">
        <w:trPr>
          <w:trHeight w:val="20"/>
        </w:trPr>
        <w:tc>
          <w:tcPr>
            <w:tcW w:w="314" w:type="pct"/>
            <w:vAlign w:val="center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582989">
              <w:rPr>
                <w:rFonts w:ascii="Times New Roman" w:eastAsia="微软雅黑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15" w:type="pct"/>
            <w:vAlign w:val="center"/>
          </w:tcPr>
          <w:p w:rsidR="00582989" w:rsidRPr="00D52572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textAlignment w:val="center"/>
              <w:rPr>
                <w:rFonts w:ascii="宋体" w:hAnsi="宋体"/>
                <w:b/>
                <w:bCs/>
                <w:sz w:val="24"/>
              </w:rPr>
            </w:pPr>
            <w:r w:rsidRPr="00D52572">
              <w:rPr>
                <w:rFonts w:ascii="宋体" w:hAnsi="宋体"/>
                <w:color w:val="000000"/>
                <w:kern w:val="0"/>
                <w:sz w:val="24"/>
              </w:rPr>
              <w:t>拒绝行政部门监督检查或者提供虚假情况</w:t>
            </w:r>
          </w:p>
        </w:tc>
        <w:tc>
          <w:tcPr>
            <w:tcW w:w="328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701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655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486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582989" w:rsidRPr="00582989" w:rsidTr="00582989">
        <w:trPr>
          <w:trHeight w:val="20"/>
        </w:trPr>
        <w:tc>
          <w:tcPr>
            <w:tcW w:w="314" w:type="pct"/>
            <w:vAlign w:val="center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582989">
              <w:rPr>
                <w:rFonts w:ascii="Times New Roman" w:eastAsia="微软雅黑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15" w:type="pct"/>
            <w:vAlign w:val="center"/>
          </w:tcPr>
          <w:p w:rsidR="00582989" w:rsidRPr="00D52572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textAlignment w:val="center"/>
              <w:rPr>
                <w:rFonts w:ascii="宋体" w:hAnsi="宋体"/>
                <w:b/>
                <w:bCs/>
                <w:sz w:val="24"/>
              </w:rPr>
            </w:pPr>
            <w:r w:rsidRPr="00D52572">
              <w:rPr>
                <w:rFonts w:ascii="宋体" w:hAnsi="宋体"/>
                <w:color w:val="000000"/>
                <w:kern w:val="0"/>
                <w:sz w:val="24"/>
              </w:rPr>
              <w:t>为参保人员利用其享受医疗保障待遇的机会转卖药品，接受返还现金、实物或者获得其他非法利益提供便利；比如：伪造虚假凭证或串通参保人员兑换现金等</w:t>
            </w:r>
          </w:p>
        </w:tc>
        <w:tc>
          <w:tcPr>
            <w:tcW w:w="328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701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655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486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582989" w:rsidRPr="00582989" w:rsidTr="00582989">
        <w:trPr>
          <w:trHeight w:val="20"/>
        </w:trPr>
        <w:tc>
          <w:tcPr>
            <w:tcW w:w="314" w:type="pct"/>
            <w:vAlign w:val="center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582989">
              <w:rPr>
                <w:rFonts w:ascii="Times New Roman" w:eastAsia="微软雅黑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15" w:type="pct"/>
            <w:vAlign w:val="center"/>
          </w:tcPr>
          <w:p w:rsidR="00582989" w:rsidRPr="00D52572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textAlignment w:val="center"/>
              <w:rPr>
                <w:rFonts w:ascii="宋体" w:hAnsi="宋体"/>
                <w:b/>
                <w:bCs/>
                <w:sz w:val="24"/>
              </w:rPr>
            </w:pPr>
            <w:r w:rsidRPr="00D52572">
              <w:rPr>
                <w:rFonts w:ascii="宋体" w:hAnsi="宋体"/>
                <w:color w:val="000000"/>
                <w:kern w:val="0"/>
                <w:sz w:val="24"/>
              </w:rPr>
              <w:t>诱导、协助他人冒名或者虚假就医、购药，提供虚假证明材料，串通他人虚开费用单据；比如：代刷医保卡等</w:t>
            </w:r>
          </w:p>
        </w:tc>
        <w:tc>
          <w:tcPr>
            <w:tcW w:w="328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701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655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486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582989" w:rsidRPr="00582989" w:rsidTr="00582989">
        <w:trPr>
          <w:trHeight w:val="20"/>
        </w:trPr>
        <w:tc>
          <w:tcPr>
            <w:tcW w:w="314" w:type="pct"/>
            <w:vAlign w:val="center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582989">
              <w:rPr>
                <w:rFonts w:ascii="Times New Roman" w:eastAsia="微软雅黑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15" w:type="pct"/>
            <w:vAlign w:val="center"/>
          </w:tcPr>
          <w:p w:rsidR="00582989" w:rsidRPr="00D52572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textAlignment w:val="center"/>
              <w:rPr>
                <w:rFonts w:ascii="宋体" w:hAnsi="宋体"/>
                <w:b/>
                <w:bCs/>
                <w:sz w:val="24"/>
              </w:rPr>
            </w:pPr>
            <w:r w:rsidRPr="00D52572">
              <w:rPr>
                <w:rFonts w:ascii="宋体" w:hAnsi="宋体"/>
                <w:color w:val="000000"/>
                <w:kern w:val="0"/>
                <w:sz w:val="24"/>
              </w:rPr>
              <w:t>伪造、变造、隐匿、涂改、销毁医学文书、医学证明、会计凭证、电子信息等有关资料</w:t>
            </w:r>
          </w:p>
        </w:tc>
        <w:tc>
          <w:tcPr>
            <w:tcW w:w="328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701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655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486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582989" w:rsidRPr="00582989" w:rsidTr="00582989">
        <w:trPr>
          <w:trHeight w:val="20"/>
        </w:trPr>
        <w:tc>
          <w:tcPr>
            <w:tcW w:w="314" w:type="pct"/>
            <w:vAlign w:val="center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582989">
              <w:rPr>
                <w:rFonts w:ascii="Times New Roman" w:eastAsia="微软雅黑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15" w:type="pct"/>
            <w:vAlign w:val="center"/>
          </w:tcPr>
          <w:p w:rsidR="00582989" w:rsidRPr="00D52572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textAlignment w:val="center"/>
              <w:rPr>
                <w:rFonts w:ascii="宋体" w:hAnsi="宋体"/>
                <w:b/>
                <w:bCs/>
                <w:sz w:val="24"/>
              </w:rPr>
            </w:pPr>
            <w:r w:rsidRPr="00D52572">
              <w:rPr>
                <w:rFonts w:ascii="宋体" w:hAnsi="宋体"/>
                <w:color w:val="000000"/>
                <w:kern w:val="0"/>
                <w:sz w:val="24"/>
              </w:rPr>
              <w:t>违反GSP等</w:t>
            </w:r>
          </w:p>
        </w:tc>
        <w:tc>
          <w:tcPr>
            <w:tcW w:w="328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701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655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486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582989" w:rsidRPr="00582989" w:rsidTr="00582989">
        <w:trPr>
          <w:trHeight w:val="20"/>
        </w:trPr>
        <w:tc>
          <w:tcPr>
            <w:tcW w:w="314" w:type="pct"/>
            <w:vAlign w:val="center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582989">
              <w:rPr>
                <w:rFonts w:ascii="Times New Roman" w:eastAsia="微软雅黑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15" w:type="pct"/>
            <w:vAlign w:val="center"/>
          </w:tcPr>
          <w:p w:rsidR="00582989" w:rsidRPr="00D52572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52572">
              <w:rPr>
                <w:rFonts w:ascii="宋体" w:hAnsi="宋体"/>
                <w:color w:val="000000"/>
                <w:kern w:val="0"/>
                <w:sz w:val="24"/>
              </w:rPr>
              <w:t>未严格门诊特殊慢性病政策，“双通道”管理的定点医药机构未严格执行《江西省双通道谈判药品管理暂行办法》等</w:t>
            </w:r>
          </w:p>
        </w:tc>
        <w:tc>
          <w:tcPr>
            <w:tcW w:w="328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701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655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486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582989" w:rsidRPr="00582989" w:rsidTr="00582989">
        <w:trPr>
          <w:trHeight w:val="20"/>
        </w:trPr>
        <w:tc>
          <w:tcPr>
            <w:tcW w:w="314" w:type="pct"/>
            <w:vAlign w:val="center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582989">
              <w:rPr>
                <w:rFonts w:ascii="Times New Roman" w:eastAsia="微软雅黑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15" w:type="pct"/>
            <w:vAlign w:val="center"/>
          </w:tcPr>
          <w:p w:rsidR="00582989" w:rsidRPr="00D52572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52572">
              <w:rPr>
                <w:rFonts w:ascii="宋体" w:hAnsi="宋体"/>
                <w:color w:val="000000"/>
                <w:kern w:val="0"/>
                <w:sz w:val="24"/>
              </w:rPr>
              <w:t>其它问题</w:t>
            </w:r>
          </w:p>
        </w:tc>
        <w:tc>
          <w:tcPr>
            <w:tcW w:w="328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701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655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486" w:type="pct"/>
          </w:tcPr>
          <w:p w:rsidR="00582989" w:rsidRPr="00582989" w:rsidRDefault="00582989" w:rsidP="0058298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outlineLvl w:val="0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</w:tbl>
    <w:p w:rsidR="005F0DF2" w:rsidRPr="00582989" w:rsidRDefault="005F0DF2" w:rsidP="00582989">
      <w:pPr>
        <w:spacing w:line="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582989" w:rsidRPr="00582989" w:rsidRDefault="00582989" w:rsidP="00F55951">
      <w:pPr>
        <w:spacing w:line="20" w:lineRule="exact"/>
        <w:rPr>
          <w:rFonts w:ascii="Times New Roman" w:eastAsia="仿宋_GB2312" w:hAnsi="Times New Roman" w:hint="eastAsia"/>
          <w:sz w:val="32"/>
          <w:szCs w:val="32"/>
        </w:rPr>
        <w:sectPr w:rsidR="00582989" w:rsidRPr="00582989" w:rsidSect="00582989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247" w:right="1247" w:bottom="1247" w:left="1247" w:header="851" w:footer="1247" w:gutter="0"/>
          <w:cols w:space="425"/>
          <w:docGrid w:type="lines" w:linePitch="312"/>
        </w:sectPr>
      </w:pPr>
    </w:p>
    <w:p w:rsidR="00F12921" w:rsidRPr="00582989" w:rsidRDefault="00F12921" w:rsidP="00F55951">
      <w:pPr>
        <w:tabs>
          <w:tab w:val="left" w:pos="316"/>
          <w:tab w:val="center" w:pos="4422"/>
        </w:tabs>
        <w:spacing w:line="480" w:lineRule="exact"/>
        <w:rPr>
          <w:rFonts w:ascii="Times New Roman" w:eastAsia="仿宋_GB2312" w:hAnsi="Times New Roman" w:hint="eastAsia"/>
          <w:sz w:val="26"/>
          <w:szCs w:val="26"/>
        </w:rPr>
      </w:pPr>
    </w:p>
    <w:sectPr w:rsidR="00F12921" w:rsidRPr="00582989" w:rsidSect="00582989">
      <w:pgSz w:w="11906" w:h="16838" w:code="9"/>
      <w:pgMar w:top="1985" w:right="1531" w:bottom="2070" w:left="1531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72" w:rsidRDefault="00D52572" w:rsidP="00C737C9">
      <w:r>
        <w:separator/>
      </w:r>
    </w:p>
  </w:endnote>
  <w:endnote w:type="continuationSeparator" w:id="0">
    <w:p w:rsidR="00D52572" w:rsidRDefault="00D52572" w:rsidP="00C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1E" w:rsidRPr="00387E9A" w:rsidRDefault="00906C1E" w:rsidP="00961E37">
    <w:pPr>
      <w:pStyle w:val="a3"/>
      <w:ind w:firstLineChars="50" w:firstLine="120"/>
      <w:rPr>
        <w:rFonts w:ascii="仿宋_GB2312" w:eastAsia="仿宋_GB2312"/>
        <w:sz w:val="24"/>
      </w:rPr>
    </w:pPr>
    <w:r w:rsidRPr="00387E9A">
      <w:rPr>
        <w:rFonts w:ascii="仿宋_GB2312" w:eastAsia="仿宋_GB2312" w:hint="eastAsia"/>
        <w:sz w:val="24"/>
      </w:rPr>
      <w:t xml:space="preserve">— </w:t>
    </w:r>
    <w:r w:rsidR="007B2278" w:rsidRPr="00387E9A">
      <w:rPr>
        <w:rFonts w:ascii="Times New Roman" w:eastAsia="仿宋_GB2312" w:hAnsi="Times New Roman"/>
        <w:sz w:val="24"/>
      </w:rPr>
      <w:fldChar w:fldCharType="begin"/>
    </w:r>
    <w:r w:rsidRPr="00387E9A">
      <w:rPr>
        <w:rFonts w:ascii="Times New Roman" w:eastAsia="仿宋_GB2312" w:hAnsi="Times New Roman"/>
        <w:sz w:val="24"/>
      </w:rPr>
      <w:instrText xml:space="preserve"> PAGE   \* MERGEFORMAT </w:instrText>
    </w:r>
    <w:r w:rsidR="007B2278" w:rsidRPr="00387E9A">
      <w:rPr>
        <w:rFonts w:ascii="Times New Roman" w:eastAsia="仿宋_GB2312" w:hAnsi="Times New Roman"/>
        <w:sz w:val="24"/>
      </w:rPr>
      <w:fldChar w:fldCharType="separate"/>
    </w:r>
    <w:r w:rsidR="00F55951" w:rsidRPr="00F55951">
      <w:rPr>
        <w:rFonts w:ascii="Times New Roman" w:eastAsia="仿宋_GB2312" w:hAnsi="Times New Roman"/>
        <w:noProof/>
        <w:sz w:val="24"/>
        <w:lang w:val="zh-CN"/>
      </w:rPr>
      <w:t>2</w:t>
    </w:r>
    <w:r w:rsidR="007B2278" w:rsidRPr="00387E9A">
      <w:rPr>
        <w:rFonts w:ascii="Times New Roman" w:eastAsia="仿宋_GB2312" w:hAnsi="Times New Roman"/>
        <w:sz w:val="24"/>
      </w:rPr>
      <w:fldChar w:fldCharType="end"/>
    </w:r>
    <w:r w:rsidRPr="00387E9A">
      <w:rPr>
        <w:rFonts w:ascii="仿宋_GB2312" w:eastAsia="仿宋_GB2312" w:hint="eastAsia"/>
        <w:sz w:val="24"/>
      </w:rPr>
      <w:t xml:space="preserve"> —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1E" w:rsidRPr="00387E9A" w:rsidRDefault="00906C1E" w:rsidP="00387E9A">
    <w:pPr>
      <w:pStyle w:val="a3"/>
      <w:ind w:firstLineChars="50" w:firstLine="120"/>
      <w:jc w:val="right"/>
      <w:rPr>
        <w:rFonts w:ascii="仿宋_GB2312" w:eastAsia="仿宋_GB2312"/>
        <w:sz w:val="24"/>
      </w:rPr>
    </w:pPr>
    <w:r w:rsidRPr="00387E9A">
      <w:rPr>
        <w:rFonts w:ascii="仿宋_GB2312" w:eastAsia="仿宋_GB2312" w:hint="eastAsia"/>
        <w:sz w:val="24"/>
      </w:rPr>
      <w:t xml:space="preserve">— </w:t>
    </w:r>
    <w:r w:rsidR="007B2278" w:rsidRPr="00387E9A">
      <w:rPr>
        <w:rFonts w:ascii="Times New Roman" w:eastAsia="仿宋_GB2312" w:hAnsi="Times New Roman"/>
        <w:sz w:val="24"/>
      </w:rPr>
      <w:fldChar w:fldCharType="begin"/>
    </w:r>
    <w:r w:rsidRPr="00387E9A">
      <w:rPr>
        <w:rFonts w:ascii="Times New Roman" w:eastAsia="仿宋_GB2312" w:hAnsi="Times New Roman"/>
        <w:sz w:val="24"/>
      </w:rPr>
      <w:instrText xml:space="preserve"> PAGE   \* MERGEFORMAT </w:instrText>
    </w:r>
    <w:r w:rsidR="007B2278" w:rsidRPr="00387E9A">
      <w:rPr>
        <w:rFonts w:ascii="Times New Roman" w:eastAsia="仿宋_GB2312" w:hAnsi="Times New Roman"/>
        <w:sz w:val="24"/>
      </w:rPr>
      <w:fldChar w:fldCharType="separate"/>
    </w:r>
    <w:r w:rsidR="00F55951" w:rsidRPr="00F55951">
      <w:rPr>
        <w:rFonts w:ascii="Times New Roman" w:eastAsia="仿宋_GB2312" w:hAnsi="Times New Roman"/>
        <w:noProof/>
        <w:sz w:val="24"/>
        <w:lang w:val="zh-CN"/>
      </w:rPr>
      <w:t>1</w:t>
    </w:r>
    <w:r w:rsidR="007B2278" w:rsidRPr="00387E9A">
      <w:rPr>
        <w:rFonts w:ascii="Times New Roman" w:eastAsia="仿宋_GB2312" w:hAnsi="Times New Roman"/>
        <w:sz w:val="24"/>
      </w:rPr>
      <w:fldChar w:fldCharType="end"/>
    </w:r>
    <w:r w:rsidRPr="00387E9A">
      <w:rPr>
        <w:rFonts w:ascii="仿宋_GB2312" w:eastAsia="仿宋_GB2312" w:hint="eastAsia"/>
        <w:sz w:val="24"/>
      </w:rPr>
      <w:t xml:space="preserve"> —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72" w:rsidRDefault="00D52572" w:rsidP="00C737C9">
      <w:r>
        <w:separator/>
      </w:r>
    </w:p>
  </w:footnote>
  <w:footnote w:type="continuationSeparator" w:id="0">
    <w:p w:rsidR="00D52572" w:rsidRDefault="00D52572" w:rsidP="00C7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1E" w:rsidRDefault="00906C1E" w:rsidP="008F15B6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3EA5C9"/>
    <w:multiLevelType w:val="singleLevel"/>
    <w:tmpl w:val="8188B186"/>
    <w:lvl w:ilvl="0">
      <w:start w:val="1"/>
      <w:numFmt w:val="chineseCounting"/>
      <w:suff w:val="nothing"/>
      <w:lvlText w:val="（%1）"/>
      <w:lvlJc w:val="left"/>
      <w:rPr>
        <w:rFonts w:hint="eastAsia"/>
        <w:b/>
      </w:rPr>
    </w:lvl>
  </w:abstractNum>
  <w:abstractNum w:abstractNumId="1" w15:restartNumberingAfterBreak="0">
    <w:nsid w:val="BDC29FD0"/>
    <w:multiLevelType w:val="singleLevel"/>
    <w:tmpl w:val="BDC29FD0"/>
    <w:lvl w:ilvl="0">
      <w:start w:val="1"/>
      <w:numFmt w:val="chineseCounting"/>
      <w:suff w:val="nothing"/>
      <w:lvlText w:val="%1．"/>
      <w:lvlJc w:val="left"/>
      <w:rPr>
        <w:rFonts w:cs="Times New Roman" w:hint="eastAsia"/>
      </w:rPr>
    </w:lvl>
  </w:abstractNum>
  <w:abstractNum w:abstractNumId="2" w15:restartNumberingAfterBreak="0">
    <w:nsid w:val="EA6B9384"/>
    <w:multiLevelType w:val="singleLevel"/>
    <w:tmpl w:val="EA6B938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FFFD81A8"/>
    <w:multiLevelType w:val="singleLevel"/>
    <w:tmpl w:val="FFFD81A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236DDF1F"/>
    <w:multiLevelType w:val="singleLevel"/>
    <w:tmpl w:val="236DDF1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3D8EA50A"/>
    <w:multiLevelType w:val="singleLevel"/>
    <w:tmpl w:val="3D8EA50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A4102CD"/>
    <w:rsid w:val="00000503"/>
    <w:rsid w:val="00000831"/>
    <w:rsid w:val="00007641"/>
    <w:rsid w:val="0001454A"/>
    <w:rsid w:val="00056B60"/>
    <w:rsid w:val="0007167D"/>
    <w:rsid w:val="000A74D9"/>
    <w:rsid w:val="000C0AD1"/>
    <w:rsid w:val="00121DF8"/>
    <w:rsid w:val="00137F17"/>
    <w:rsid w:val="00157598"/>
    <w:rsid w:val="001A6863"/>
    <w:rsid w:val="001E62C7"/>
    <w:rsid w:val="00235A2B"/>
    <w:rsid w:val="00256FE6"/>
    <w:rsid w:val="00270F7C"/>
    <w:rsid w:val="00282F4C"/>
    <w:rsid w:val="002C3AFF"/>
    <w:rsid w:val="002C4EF8"/>
    <w:rsid w:val="002E227A"/>
    <w:rsid w:val="002E7354"/>
    <w:rsid w:val="003006E0"/>
    <w:rsid w:val="003167F6"/>
    <w:rsid w:val="00320417"/>
    <w:rsid w:val="00357949"/>
    <w:rsid w:val="00367DF9"/>
    <w:rsid w:val="00370922"/>
    <w:rsid w:val="0037234E"/>
    <w:rsid w:val="00373015"/>
    <w:rsid w:val="0038203E"/>
    <w:rsid w:val="00387E9A"/>
    <w:rsid w:val="003A4CB2"/>
    <w:rsid w:val="003B5424"/>
    <w:rsid w:val="004032A8"/>
    <w:rsid w:val="00423EE7"/>
    <w:rsid w:val="004358D9"/>
    <w:rsid w:val="00435A8A"/>
    <w:rsid w:val="00476F85"/>
    <w:rsid w:val="00496384"/>
    <w:rsid w:val="004A7D40"/>
    <w:rsid w:val="004B1F9C"/>
    <w:rsid w:val="004F42E2"/>
    <w:rsid w:val="00553602"/>
    <w:rsid w:val="00582989"/>
    <w:rsid w:val="005C171E"/>
    <w:rsid w:val="005F0DF2"/>
    <w:rsid w:val="005F38B6"/>
    <w:rsid w:val="00611F3D"/>
    <w:rsid w:val="00630838"/>
    <w:rsid w:val="00640A85"/>
    <w:rsid w:val="00673DB1"/>
    <w:rsid w:val="00682E2F"/>
    <w:rsid w:val="006957B1"/>
    <w:rsid w:val="0069638B"/>
    <w:rsid w:val="006B2DAB"/>
    <w:rsid w:val="006B40E6"/>
    <w:rsid w:val="006D40BF"/>
    <w:rsid w:val="006D4352"/>
    <w:rsid w:val="006F41FC"/>
    <w:rsid w:val="00702839"/>
    <w:rsid w:val="00711347"/>
    <w:rsid w:val="00743512"/>
    <w:rsid w:val="007515D8"/>
    <w:rsid w:val="00754480"/>
    <w:rsid w:val="007648CF"/>
    <w:rsid w:val="00770D1C"/>
    <w:rsid w:val="007718B7"/>
    <w:rsid w:val="007942A7"/>
    <w:rsid w:val="007B2278"/>
    <w:rsid w:val="007C0D42"/>
    <w:rsid w:val="007C6E1F"/>
    <w:rsid w:val="007D2009"/>
    <w:rsid w:val="007D4541"/>
    <w:rsid w:val="007F6681"/>
    <w:rsid w:val="007F765F"/>
    <w:rsid w:val="00804B41"/>
    <w:rsid w:val="00806869"/>
    <w:rsid w:val="0082298E"/>
    <w:rsid w:val="00836D7C"/>
    <w:rsid w:val="00865898"/>
    <w:rsid w:val="00881F93"/>
    <w:rsid w:val="00886EEA"/>
    <w:rsid w:val="008E5A19"/>
    <w:rsid w:val="008F15B6"/>
    <w:rsid w:val="00904EFF"/>
    <w:rsid w:val="00906C1E"/>
    <w:rsid w:val="00913F24"/>
    <w:rsid w:val="00922201"/>
    <w:rsid w:val="00932F7C"/>
    <w:rsid w:val="00947895"/>
    <w:rsid w:val="0095231D"/>
    <w:rsid w:val="00953503"/>
    <w:rsid w:val="00961E37"/>
    <w:rsid w:val="00986D32"/>
    <w:rsid w:val="009A09A3"/>
    <w:rsid w:val="009A0F82"/>
    <w:rsid w:val="009D6815"/>
    <w:rsid w:val="009E202A"/>
    <w:rsid w:val="00A06F4C"/>
    <w:rsid w:val="00A3169C"/>
    <w:rsid w:val="00A32B04"/>
    <w:rsid w:val="00A614B4"/>
    <w:rsid w:val="00A91064"/>
    <w:rsid w:val="00AA3AF8"/>
    <w:rsid w:val="00AA78A2"/>
    <w:rsid w:val="00AD5C7D"/>
    <w:rsid w:val="00AF5875"/>
    <w:rsid w:val="00B0591A"/>
    <w:rsid w:val="00B05D79"/>
    <w:rsid w:val="00B174B6"/>
    <w:rsid w:val="00B34303"/>
    <w:rsid w:val="00B73BE9"/>
    <w:rsid w:val="00B8408D"/>
    <w:rsid w:val="00B8713F"/>
    <w:rsid w:val="00B873F0"/>
    <w:rsid w:val="00B965E4"/>
    <w:rsid w:val="00B96DBD"/>
    <w:rsid w:val="00BA455B"/>
    <w:rsid w:val="00BD681A"/>
    <w:rsid w:val="00BE6050"/>
    <w:rsid w:val="00BF3B47"/>
    <w:rsid w:val="00C001B1"/>
    <w:rsid w:val="00C353ED"/>
    <w:rsid w:val="00C652DC"/>
    <w:rsid w:val="00C737C9"/>
    <w:rsid w:val="00C75371"/>
    <w:rsid w:val="00C80019"/>
    <w:rsid w:val="00C85DC7"/>
    <w:rsid w:val="00C947A9"/>
    <w:rsid w:val="00CA2438"/>
    <w:rsid w:val="00CB7016"/>
    <w:rsid w:val="00D1693D"/>
    <w:rsid w:val="00D225A4"/>
    <w:rsid w:val="00D52572"/>
    <w:rsid w:val="00D56E8D"/>
    <w:rsid w:val="00D608D0"/>
    <w:rsid w:val="00DA33F9"/>
    <w:rsid w:val="00DA388F"/>
    <w:rsid w:val="00E101D2"/>
    <w:rsid w:val="00E1594F"/>
    <w:rsid w:val="00E37D5E"/>
    <w:rsid w:val="00E66761"/>
    <w:rsid w:val="00E71175"/>
    <w:rsid w:val="00E74BF5"/>
    <w:rsid w:val="00E978C1"/>
    <w:rsid w:val="00EB7184"/>
    <w:rsid w:val="00EC3698"/>
    <w:rsid w:val="00ED79AC"/>
    <w:rsid w:val="00F12921"/>
    <w:rsid w:val="00F1681E"/>
    <w:rsid w:val="00F17CA3"/>
    <w:rsid w:val="00F3461D"/>
    <w:rsid w:val="00F505D6"/>
    <w:rsid w:val="00F55951"/>
    <w:rsid w:val="00F6160D"/>
    <w:rsid w:val="00F63F1A"/>
    <w:rsid w:val="00F714AC"/>
    <w:rsid w:val="00FB6D42"/>
    <w:rsid w:val="00FC505B"/>
    <w:rsid w:val="00FD014F"/>
    <w:rsid w:val="00FF27A1"/>
    <w:rsid w:val="047C23E1"/>
    <w:rsid w:val="05750BE3"/>
    <w:rsid w:val="0A7A27EA"/>
    <w:rsid w:val="0B057912"/>
    <w:rsid w:val="0F80406C"/>
    <w:rsid w:val="106A2ADA"/>
    <w:rsid w:val="1A4102CD"/>
    <w:rsid w:val="21197933"/>
    <w:rsid w:val="26A116DF"/>
    <w:rsid w:val="33874E17"/>
    <w:rsid w:val="36232C23"/>
    <w:rsid w:val="3EC93DCB"/>
    <w:rsid w:val="45FF2763"/>
    <w:rsid w:val="47B439E9"/>
    <w:rsid w:val="4B203116"/>
    <w:rsid w:val="4D66510F"/>
    <w:rsid w:val="578C5F9E"/>
    <w:rsid w:val="5C972128"/>
    <w:rsid w:val="5D664BB2"/>
    <w:rsid w:val="5D9455F0"/>
    <w:rsid w:val="5DE54FEB"/>
    <w:rsid w:val="64264791"/>
    <w:rsid w:val="67181130"/>
    <w:rsid w:val="699B3EFA"/>
    <w:rsid w:val="6BF0155E"/>
    <w:rsid w:val="6E327A56"/>
    <w:rsid w:val="769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A10DDA"/>
  <w15:docId w15:val="{A9109CAF-B51B-430B-B6F3-7AE9EA4D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7C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37C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3"/>
    <w:uiPriority w:val="99"/>
    <w:semiHidden/>
    <w:locked/>
    <w:rsid w:val="00270F7C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737C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link w:val="a5"/>
    <w:uiPriority w:val="99"/>
    <w:semiHidden/>
    <w:locked/>
    <w:rsid w:val="00270F7C"/>
    <w:rPr>
      <w:rFonts w:ascii="Calibri" w:hAnsi="Calibri" w:cs="Times New Roman"/>
      <w:sz w:val="18"/>
      <w:szCs w:val="18"/>
    </w:rPr>
  </w:style>
  <w:style w:type="character" w:styleId="a7">
    <w:name w:val="Hyperlink"/>
    <w:uiPriority w:val="99"/>
    <w:rsid w:val="00C737C9"/>
    <w:rPr>
      <w:rFonts w:cs="Times New Roman"/>
      <w:color w:val="0000FF"/>
      <w:u w:val="single"/>
    </w:rPr>
  </w:style>
  <w:style w:type="table" w:styleId="a8">
    <w:name w:val="Table Grid"/>
    <w:basedOn w:val="a1"/>
    <w:rsid w:val="00C73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her1">
    <w:name w:val="Other|1"/>
    <w:basedOn w:val="a"/>
    <w:uiPriority w:val="99"/>
    <w:rsid w:val="00C737C9"/>
    <w:pPr>
      <w:spacing w:line="384" w:lineRule="auto"/>
      <w:ind w:firstLine="400"/>
    </w:pPr>
    <w:rPr>
      <w:rFonts w:ascii="MingLiU" w:eastAsia="MingLiU" w:hAnsi="MingLiU" w:cs="MingLiU"/>
      <w:sz w:val="20"/>
      <w:szCs w:val="20"/>
      <w:lang w:val="zh-TW" w:eastAsia="zh-TW"/>
    </w:rPr>
  </w:style>
  <w:style w:type="character" w:styleId="a9">
    <w:name w:val="page number"/>
    <w:uiPriority w:val="99"/>
    <w:rsid w:val="007D2009"/>
    <w:rPr>
      <w:rFonts w:cs="Times New Roman"/>
    </w:rPr>
  </w:style>
  <w:style w:type="paragraph" w:styleId="aa">
    <w:name w:val="Balloon Text"/>
    <w:basedOn w:val="a"/>
    <w:link w:val="ab"/>
    <w:uiPriority w:val="99"/>
    <w:rsid w:val="00A3169C"/>
    <w:rPr>
      <w:sz w:val="18"/>
      <w:szCs w:val="18"/>
    </w:rPr>
  </w:style>
  <w:style w:type="character" w:customStyle="1" w:styleId="ab">
    <w:name w:val="批注框文本 字符"/>
    <w:link w:val="aa"/>
    <w:uiPriority w:val="99"/>
    <w:locked/>
    <w:rsid w:val="00A3169C"/>
    <w:rPr>
      <w:rFonts w:ascii="Calibri" w:hAnsi="Calibri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locked/>
    <w:rsid w:val="00320417"/>
    <w:pPr>
      <w:ind w:leftChars="2500" w:left="100"/>
    </w:pPr>
  </w:style>
  <w:style w:type="character" w:customStyle="1" w:styleId="ad">
    <w:name w:val="日期 字符"/>
    <w:link w:val="ac"/>
    <w:uiPriority w:val="99"/>
    <w:semiHidden/>
    <w:rsid w:val="00320417"/>
    <w:rPr>
      <w:rFonts w:ascii="Calibri" w:hAnsi="Calibri"/>
      <w:kern w:val="2"/>
      <w:sz w:val="21"/>
      <w:szCs w:val="24"/>
    </w:rPr>
  </w:style>
  <w:style w:type="paragraph" w:styleId="ae">
    <w:name w:val="Normal (Web)"/>
    <w:basedOn w:val="a"/>
    <w:locked/>
    <w:rsid w:val="00387E9A"/>
    <w:pPr>
      <w:jc w:val="left"/>
    </w:pPr>
    <w:rPr>
      <w:kern w:val="0"/>
      <w:sz w:val="24"/>
    </w:rPr>
  </w:style>
  <w:style w:type="character" w:customStyle="1" w:styleId="Bodytext1">
    <w:name w:val="Body text|1_"/>
    <w:link w:val="Bodytext10"/>
    <w:rsid w:val="007F765F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7F765F"/>
    <w:pPr>
      <w:spacing w:line="420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Bodytext2">
    <w:name w:val="Body text|2_"/>
    <w:link w:val="Bodytext20"/>
    <w:rsid w:val="007F765F"/>
    <w:rPr>
      <w:sz w:val="30"/>
      <w:szCs w:val="30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7F765F"/>
    <w:pPr>
      <w:spacing w:line="331" w:lineRule="auto"/>
      <w:ind w:firstLine="320"/>
      <w:jc w:val="left"/>
    </w:pPr>
    <w:rPr>
      <w:rFonts w:ascii="Times New Roman" w:hAnsi="Times New Roman"/>
      <w:kern w:val="0"/>
      <w:sz w:val="30"/>
      <w:szCs w:val="30"/>
      <w:lang w:val="zh-TW" w:eastAsia="zh-TW" w:bidi="zh-TW"/>
    </w:rPr>
  </w:style>
  <w:style w:type="character" w:customStyle="1" w:styleId="Bodytext3">
    <w:name w:val="Body text|3_"/>
    <w:link w:val="Bodytext30"/>
    <w:rsid w:val="007F765F"/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7F765F"/>
    <w:pPr>
      <w:spacing w:line="593" w:lineRule="exact"/>
      <w:ind w:firstLine="660"/>
      <w:jc w:val="left"/>
    </w:pPr>
    <w:rPr>
      <w:rFonts w:ascii="宋体" w:hAnsi="宋体" w:cs="宋体"/>
      <w:kern w:val="0"/>
      <w:sz w:val="26"/>
      <w:szCs w:val="26"/>
      <w:lang w:val="zh-TW" w:eastAsia="zh-TW" w:bidi="zh-TW"/>
    </w:rPr>
  </w:style>
  <w:style w:type="character" w:customStyle="1" w:styleId="Picturecaption1">
    <w:name w:val="Picture caption|1_"/>
    <w:link w:val="Picturecaption10"/>
    <w:qFormat/>
    <w:rsid w:val="007F765F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7F765F"/>
    <w:pPr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304</Characters>
  <Application>Microsoft Office Word</Application>
  <DocSecurity>0</DocSecurity>
  <Lines>16</Lines>
  <Paragraphs>12</Paragraphs>
  <ScaleCrop>false</ScaleCrop>
  <Company>UQi.me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上饶市医疗保障局</dc:title>
  <dc:creator>WPS_1559653013</dc:creator>
  <cp:lastModifiedBy>上饶市医疗保障局收发员</cp:lastModifiedBy>
  <cp:revision>6</cp:revision>
  <cp:lastPrinted>2020-12-22T02:21:00Z</cp:lastPrinted>
  <dcterms:created xsi:type="dcterms:W3CDTF">2022-01-20T03:20:00Z</dcterms:created>
  <dcterms:modified xsi:type="dcterms:W3CDTF">2022-01-30T09:29:00Z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