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AC" w:rsidRDefault="007671AC" w:rsidP="007671AC">
      <w:pPr>
        <w:widowControl/>
        <w:shd w:val="clear" w:color="auto" w:fill="FFFFFF"/>
        <w:spacing w:line="33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671AC" w:rsidRDefault="007671AC" w:rsidP="007671AC">
      <w:pPr>
        <w:spacing w:beforeLines="100" w:before="312" w:afterLines="100" w:after="312" w:line="500" w:lineRule="exact"/>
        <w:jc w:val="center"/>
        <w:rPr>
          <w:rFonts w:ascii="方正小标宋_GBK" w:eastAsia="方正小标宋_GBK" w:hAnsi="仿宋_GB2312"/>
          <w:bCs/>
          <w:sz w:val="44"/>
          <w:szCs w:val="44"/>
        </w:rPr>
      </w:pPr>
      <w:bookmarkStart w:id="0" w:name="OLE_LINK2"/>
      <w:bookmarkStart w:id="1" w:name="_GoBack"/>
      <w:r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上饶市定点医疗机构</w:t>
      </w:r>
      <w:proofErr w:type="gramStart"/>
      <w:r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医</w:t>
      </w:r>
      <w:proofErr w:type="gramEnd"/>
      <w:r>
        <w:rPr>
          <w:rFonts w:ascii="方正小标宋_GBK" w:eastAsia="方正小标宋_GBK" w:hAnsi="仿宋_GB2312" w:hint="eastAsia"/>
          <w:bCs/>
          <w:color w:val="000000"/>
          <w:sz w:val="44"/>
          <w:szCs w:val="44"/>
        </w:rPr>
        <w:t>保医师申请登记表</w:t>
      </w:r>
    </w:p>
    <w:bookmarkEnd w:id="0"/>
    <w:bookmarkEnd w:id="1"/>
    <w:p w:rsidR="007671AC" w:rsidRDefault="007671AC" w:rsidP="007671AC">
      <w:pPr>
        <w:spacing w:afterLines="50" w:after="156" w:line="500" w:lineRule="exact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 w:hint="eastAsia"/>
          <w:color w:val="000000"/>
          <w:sz w:val="28"/>
          <w:szCs w:val="28"/>
        </w:rPr>
        <w:t>辖区</w:t>
      </w:r>
      <w:r>
        <w:rPr>
          <w:rFonts w:ascii="仿宋_GB2312" w:hAnsi="仿宋_GB2312"/>
          <w:color w:val="000000"/>
          <w:sz w:val="28"/>
          <w:szCs w:val="28"/>
        </w:rPr>
        <w:t>定点医疗机构名称编号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509"/>
        <w:gridCol w:w="1038"/>
        <w:gridCol w:w="2386"/>
        <w:gridCol w:w="2157"/>
      </w:tblGrid>
      <w:tr w:rsidR="007671AC" w:rsidTr="009427D0">
        <w:trPr>
          <w:cantSplit/>
          <w:trHeight w:val="691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名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身份</w:t>
            </w:r>
            <w:r>
              <w:rPr>
                <w:rFonts w:ascii="仿宋_GB2312" w:hAnsi="仿宋_GB2312" w:hint="eastAsia"/>
                <w:sz w:val="28"/>
                <w:szCs w:val="28"/>
              </w:rPr>
              <w:t>证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号码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照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片</w:t>
            </w:r>
          </w:p>
        </w:tc>
      </w:tr>
      <w:tr w:rsidR="007671AC" w:rsidTr="009427D0">
        <w:trPr>
          <w:cantSplit/>
          <w:trHeight w:val="1028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所在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科室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电话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7671AC" w:rsidTr="009427D0">
        <w:trPr>
          <w:cantSplit/>
          <w:trHeight w:val="898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专业技术职务资格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获得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时间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widowControl/>
              <w:spacing w:line="400" w:lineRule="exact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7671AC" w:rsidTr="009427D0">
        <w:trPr>
          <w:trHeight w:val="418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执业资格类别（</w:t>
            </w:r>
            <w:r>
              <w:rPr>
                <w:rFonts w:ascii="仿宋_GB2312" w:hAnsi="仿宋_GB2312"/>
                <w:sz w:val="28"/>
                <w:szCs w:val="28"/>
              </w:rPr>
              <w:t>√</w:t>
            </w:r>
            <w:r>
              <w:rPr>
                <w:rFonts w:ascii="仿宋_GB2312" w:hAnsi="仿宋_GB2312"/>
                <w:sz w:val="28"/>
                <w:szCs w:val="28"/>
              </w:rPr>
              <w:t>）</w:t>
            </w:r>
          </w:p>
        </w:tc>
        <w:tc>
          <w:tcPr>
            <w:tcW w:w="3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ECE9D8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1</w:t>
            </w:r>
            <w:r>
              <w:rPr>
                <w:rFonts w:ascii="仿宋_GB2312" w:hAnsi="仿宋_GB2312"/>
                <w:sz w:val="28"/>
                <w:szCs w:val="28"/>
              </w:rPr>
              <w:t>、执业医师</w:t>
            </w:r>
            <w:r>
              <w:rPr>
                <w:rFonts w:ascii="仿宋_GB2312" w:hAnsi="仿宋_GB2312"/>
                <w:sz w:val="28"/>
                <w:szCs w:val="28"/>
              </w:rPr>
              <w:t> □    2</w:t>
            </w:r>
            <w:r>
              <w:rPr>
                <w:rFonts w:ascii="仿宋_GB2312" w:hAnsi="仿宋_GB2312"/>
                <w:sz w:val="28"/>
                <w:szCs w:val="28"/>
              </w:rPr>
              <w:t>、执业助理医师</w:t>
            </w:r>
            <w:r>
              <w:rPr>
                <w:rFonts w:ascii="仿宋_GB2312" w:hAnsi="仿宋_GB2312"/>
                <w:sz w:val="28"/>
                <w:szCs w:val="28"/>
              </w:rPr>
              <w:t> □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、乡村医师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  <w:szCs w:val="28"/>
              </w:rPr>
              <w:t>□</w:t>
            </w:r>
          </w:p>
        </w:tc>
      </w:tr>
      <w:tr w:rsidR="007671AC" w:rsidTr="009427D0">
        <w:trPr>
          <w:trHeight w:val="98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执业资格注册时间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hAnsi="仿宋_GB2312"/>
                <w:sz w:val="28"/>
                <w:szCs w:val="28"/>
              </w:rPr>
              <w:t>保政策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考试成绩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7671AC" w:rsidTr="009427D0">
        <w:trPr>
          <w:cantSplit/>
          <w:trHeight w:val="1179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最近两年违规记录</w:t>
            </w:r>
          </w:p>
        </w:tc>
        <w:tc>
          <w:tcPr>
            <w:tcW w:w="4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  <w:p w:rsidR="007671AC" w:rsidRDefault="007671AC" w:rsidP="009427D0">
            <w:pPr>
              <w:pStyle w:val="a3"/>
              <w:spacing w:before="0" w:beforeAutospacing="0" w:after="0" w:afterAutospacing="0" w:line="4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7671AC" w:rsidTr="009427D0">
        <w:trPr>
          <w:trHeight w:val="2230"/>
          <w:jc w:val="center"/>
        </w:trPr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定点医疗机构初审意见：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单位（盖章）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  <w:tc>
          <w:tcPr>
            <w:tcW w:w="2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医疗</w:t>
            </w:r>
            <w:r>
              <w:rPr>
                <w:rFonts w:ascii="仿宋_GB2312" w:hAnsi="仿宋_GB2312" w:hint="eastAsia"/>
                <w:sz w:val="28"/>
                <w:szCs w:val="28"/>
              </w:rPr>
              <w:t>保障</w:t>
            </w:r>
            <w:r>
              <w:rPr>
                <w:rFonts w:ascii="仿宋_GB2312" w:hAnsi="仿宋_GB2312"/>
                <w:sz w:val="28"/>
                <w:szCs w:val="28"/>
              </w:rPr>
              <w:t>经办机构审核意见：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单位（盖章）</w:t>
            </w:r>
          </w:p>
          <w:p w:rsidR="007671AC" w:rsidRDefault="007671AC" w:rsidP="009427D0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</w:tbl>
    <w:p w:rsidR="007671AC" w:rsidRDefault="007671AC" w:rsidP="007671AC">
      <w:pPr>
        <w:spacing w:line="360" w:lineRule="exact"/>
        <w:rPr>
          <w:rFonts w:ascii="仿宋_GB2312" w:hAnsi="仿宋_GB2312"/>
          <w:color w:val="000000"/>
          <w:sz w:val="24"/>
        </w:rPr>
      </w:pPr>
    </w:p>
    <w:p w:rsidR="007671AC" w:rsidRDefault="007671AC" w:rsidP="007671AC">
      <w:pPr>
        <w:spacing w:line="320" w:lineRule="exact"/>
        <w:rPr>
          <w:rFonts w:ascii="仿宋_GB2312" w:hAnsi="仿宋_GB2312"/>
          <w:sz w:val="24"/>
        </w:rPr>
      </w:pPr>
      <w:r>
        <w:rPr>
          <w:rFonts w:ascii="仿宋_GB2312" w:hAnsi="仿宋_GB2312"/>
          <w:color w:val="000000"/>
          <w:sz w:val="24"/>
        </w:rPr>
        <w:t>注：</w:t>
      </w:r>
      <w:r>
        <w:rPr>
          <w:rFonts w:ascii="仿宋_GB2312" w:hAnsi="仿宋_GB2312"/>
          <w:color w:val="000000"/>
          <w:sz w:val="24"/>
        </w:rPr>
        <w:t>1</w:t>
      </w:r>
      <w:r>
        <w:rPr>
          <w:rFonts w:ascii="仿宋_GB2312" w:hAnsi="仿宋_GB2312" w:hint="eastAsia"/>
          <w:color w:val="000000"/>
          <w:sz w:val="24"/>
        </w:rPr>
        <w:t>.</w:t>
      </w:r>
      <w:r>
        <w:rPr>
          <w:rFonts w:ascii="仿宋_GB2312" w:hAnsi="仿宋_GB2312"/>
          <w:color w:val="000000"/>
          <w:sz w:val="24"/>
        </w:rPr>
        <w:t>本表</w:t>
      </w:r>
      <w:proofErr w:type="gramStart"/>
      <w:r>
        <w:rPr>
          <w:rFonts w:ascii="仿宋_GB2312" w:hAnsi="仿宋_GB2312"/>
          <w:color w:val="000000"/>
          <w:sz w:val="24"/>
        </w:rPr>
        <w:t>照片栏贴一张</w:t>
      </w:r>
      <w:proofErr w:type="gramEnd"/>
      <w:r>
        <w:rPr>
          <w:rFonts w:ascii="仿宋_GB2312" w:hAnsi="仿宋_GB2312"/>
          <w:color w:val="000000"/>
          <w:sz w:val="24"/>
        </w:rPr>
        <w:t>一寸近期免冠彩照，另附同</w:t>
      </w:r>
      <w:proofErr w:type="gramStart"/>
      <w:r>
        <w:rPr>
          <w:rFonts w:ascii="仿宋_GB2312" w:hAnsi="仿宋_GB2312"/>
          <w:color w:val="000000"/>
          <w:sz w:val="24"/>
        </w:rPr>
        <w:t>底照片</w:t>
      </w:r>
      <w:proofErr w:type="gramEnd"/>
      <w:r>
        <w:rPr>
          <w:rFonts w:ascii="仿宋_GB2312" w:hAnsi="仿宋_GB2312"/>
          <w:color w:val="000000"/>
          <w:sz w:val="24"/>
        </w:rPr>
        <w:t>一张；</w:t>
      </w:r>
    </w:p>
    <w:p w:rsidR="007671AC" w:rsidRDefault="007671AC" w:rsidP="007671AC">
      <w:pPr>
        <w:spacing w:line="320" w:lineRule="exact"/>
        <w:rPr>
          <w:rFonts w:ascii="仿宋_GB2312" w:hAnsi="仿宋_GB2312"/>
          <w:sz w:val="24"/>
        </w:rPr>
      </w:pPr>
      <w:r>
        <w:rPr>
          <w:rFonts w:ascii="仿宋_GB2312" w:hAnsi="仿宋_GB2312"/>
          <w:color w:val="000000"/>
          <w:sz w:val="24"/>
        </w:rPr>
        <w:t xml:space="preserve">    2</w:t>
      </w:r>
      <w:r>
        <w:rPr>
          <w:rFonts w:ascii="仿宋_GB2312" w:hAnsi="仿宋_GB2312" w:hint="eastAsia"/>
          <w:color w:val="000000"/>
          <w:sz w:val="24"/>
        </w:rPr>
        <w:t>.</w:t>
      </w:r>
      <w:r>
        <w:rPr>
          <w:rFonts w:ascii="仿宋_GB2312" w:hAnsi="仿宋_GB2312"/>
          <w:color w:val="000000"/>
          <w:sz w:val="24"/>
        </w:rPr>
        <w:t>定点医疗机构汇总本表格后，请在</w:t>
      </w:r>
      <w:proofErr w:type="gramStart"/>
      <w:r>
        <w:rPr>
          <w:rFonts w:ascii="仿宋_GB2312" w:hAnsi="仿宋_GB2312"/>
          <w:color w:val="000000"/>
          <w:sz w:val="24"/>
        </w:rPr>
        <w:t>编号栏按自然</w:t>
      </w:r>
      <w:proofErr w:type="gramEnd"/>
      <w:r>
        <w:rPr>
          <w:rFonts w:ascii="仿宋_GB2312" w:hAnsi="仿宋_GB2312"/>
          <w:color w:val="000000"/>
          <w:sz w:val="24"/>
        </w:rPr>
        <w:t>顺序统一编号；</w:t>
      </w:r>
    </w:p>
    <w:p w:rsidR="007671AC" w:rsidRDefault="007671AC" w:rsidP="007671AC">
      <w:pPr>
        <w:spacing w:line="320" w:lineRule="exact"/>
        <w:ind w:leftChars="216" w:left="796" w:hangingChars="150" w:hanging="342"/>
        <w:rPr>
          <w:rFonts w:ascii="仿宋_GB2312" w:hAnsi="仿宋_GB2312"/>
          <w:spacing w:val="-6"/>
          <w:sz w:val="24"/>
        </w:rPr>
      </w:pPr>
      <w:r>
        <w:rPr>
          <w:rFonts w:ascii="仿宋_GB2312" w:hAnsi="仿宋_GB2312"/>
          <w:color w:val="000000"/>
          <w:spacing w:val="-6"/>
          <w:sz w:val="24"/>
        </w:rPr>
        <w:t>3</w:t>
      </w:r>
      <w:r>
        <w:rPr>
          <w:rFonts w:ascii="仿宋_GB2312" w:hAnsi="仿宋_GB2312" w:hint="eastAsia"/>
          <w:color w:val="000000"/>
          <w:spacing w:val="-6"/>
          <w:sz w:val="24"/>
        </w:rPr>
        <w:t>.</w:t>
      </w:r>
      <w:r>
        <w:rPr>
          <w:rFonts w:ascii="仿宋_GB2312" w:hAnsi="仿宋_GB2312"/>
          <w:color w:val="000000"/>
          <w:spacing w:val="-6"/>
          <w:sz w:val="24"/>
        </w:rPr>
        <w:t>附执业医师（或执业助理医师）资格证书复印件及专业技术职务资格证书复印件。</w:t>
      </w:r>
    </w:p>
    <w:p w:rsidR="008C0408" w:rsidRPr="007671AC" w:rsidRDefault="008C0408"/>
    <w:sectPr w:rsidR="008C0408" w:rsidRPr="00767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AC"/>
    <w:rsid w:val="007671AC"/>
    <w:rsid w:val="008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0E9FF-FC4A-40F8-9669-360501BE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671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174</Characters>
  <Application>Microsoft Office Word</Application>
  <DocSecurity>0</DocSecurity>
  <Lines>9</Lines>
  <Paragraphs>18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2021-12-22T07:08:00Z</dcterms:created>
  <dcterms:modified xsi:type="dcterms:W3CDTF">2021-12-22T07:08:00Z</dcterms:modified>
</cp:coreProperties>
</file>