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60" w:lineRule="exact"/>
        <w:ind w:left="0" w:right="0" w:firstLine="0"/>
        <w:jc w:val="center"/>
        <w:textAlignment w:val="auto"/>
        <w:rPr>
          <w:rFonts w:hint="eastAsia" w:ascii="方正小标宋简体" w:hAnsi="方正小标宋简体" w:eastAsia="方正小标宋简体" w:cs="方正小标宋简体"/>
          <w:b w:val="0"/>
          <w:bCs/>
          <w:i w:val="0"/>
          <w:caps w:val="0"/>
          <w:color w:val="000000"/>
          <w:spacing w:val="0"/>
          <w:sz w:val="44"/>
          <w:szCs w:val="44"/>
          <w:shd w:val="clear" w:fill="FFFFFF"/>
        </w:rPr>
      </w:pPr>
      <w:r>
        <w:rPr>
          <w:rFonts w:hint="eastAsia" w:ascii="方正小标宋简体" w:hAnsi="方正小标宋简体" w:eastAsia="方正小标宋简体" w:cs="方正小标宋简体"/>
          <w:b w:val="0"/>
          <w:bCs/>
          <w:i w:val="0"/>
          <w:caps w:val="0"/>
          <w:color w:val="000000"/>
          <w:spacing w:val="0"/>
          <w:sz w:val="44"/>
          <w:szCs w:val="44"/>
          <w:shd w:val="clear" w:fill="FFFFFF"/>
          <w:lang w:eastAsia="zh-CN"/>
        </w:rPr>
        <w:t>上</w:t>
      </w:r>
      <w:r>
        <w:rPr>
          <w:rFonts w:hint="eastAsia" w:ascii="方正小标宋简体" w:hAnsi="方正小标宋简体" w:eastAsia="方正小标宋简体" w:cs="方正小标宋简体"/>
          <w:b w:val="0"/>
          <w:bCs/>
          <w:i w:val="0"/>
          <w:caps w:val="0"/>
          <w:color w:val="000000"/>
          <w:spacing w:val="0"/>
          <w:sz w:val="44"/>
          <w:szCs w:val="44"/>
          <w:shd w:val="clear" w:fill="FFFFFF"/>
        </w:rPr>
        <w:t>饶市卫生</w:t>
      </w:r>
      <w:r>
        <w:rPr>
          <w:rFonts w:hint="eastAsia" w:ascii="方正小标宋简体" w:hAnsi="方正小标宋简体" w:eastAsia="方正小标宋简体" w:cs="方正小标宋简体"/>
          <w:b w:val="0"/>
          <w:bCs/>
          <w:i w:val="0"/>
          <w:caps w:val="0"/>
          <w:color w:val="000000"/>
          <w:spacing w:val="0"/>
          <w:sz w:val="44"/>
          <w:szCs w:val="44"/>
          <w:shd w:val="clear" w:fill="FFFFFF"/>
          <w:lang w:eastAsia="zh-CN"/>
        </w:rPr>
        <w:t>健康委</w:t>
      </w:r>
      <w:r>
        <w:rPr>
          <w:rFonts w:hint="eastAsia" w:ascii="方正小标宋简体" w:hAnsi="方正小标宋简体" w:eastAsia="方正小标宋简体" w:cs="方正小标宋简体"/>
          <w:b w:val="0"/>
          <w:bCs/>
          <w:i w:val="0"/>
          <w:caps w:val="0"/>
          <w:color w:val="000000"/>
          <w:spacing w:val="0"/>
          <w:sz w:val="44"/>
          <w:szCs w:val="44"/>
          <w:shd w:val="clear" w:fill="FFFFFF"/>
        </w:rPr>
        <w:t>20</w:t>
      </w:r>
      <w:r>
        <w:rPr>
          <w:rFonts w:hint="eastAsia" w:ascii="方正小标宋简体" w:hAnsi="方正小标宋简体" w:eastAsia="方正小标宋简体" w:cs="方正小标宋简体"/>
          <w:b w:val="0"/>
          <w:bCs/>
          <w:i w:val="0"/>
          <w:caps w:val="0"/>
          <w:color w:val="000000"/>
          <w:spacing w:val="0"/>
          <w:sz w:val="44"/>
          <w:szCs w:val="44"/>
          <w:shd w:val="clear" w:fill="FFFFFF"/>
          <w:lang w:val="en-US" w:eastAsia="zh-CN"/>
        </w:rPr>
        <w:t>22</w:t>
      </w:r>
      <w:r>
        <w:rPr>
          <w:rFonts w:hint="eastAsia" w:ascii="方正小标宋简体" w:hAnsi="方正小标宋简体" w:eastAsia="方正小标宋简体" w:cs="方正小标宋简体"/>
          <w:b w:val="0"/>
          <w:bCs/>
          <w:i w:val="0"/>
          <w:caps w:val="0"/>
          <w:color w:val="000000"/>
          <w:spacing w:val="0"/>
          <w:sz w:val="44"/>
          <w:szCs w:val="44"/>
          <w:shd w:val="clear" w:fill="FFFFFF"/>
        </w:rPr>
        <w:t>年</w:t>
      </w:r>
      <w:r>
        <w:rPr>
          <w:rFonts w:hint="eastAsia" w:ascii="方正小标宋简体" w:hAnsi="方正小标宋简体" w:eastAsia="方正小标宋简体" w:cs="方正小标宋简体"/>
          <w:b w:val="0"/>
          <w:bCs/>
          <w:i w:val="0"/>
          <w:caps w:val="0"/>
          <w:color w:val="000000"/>
          <w:spacing w:val="0"/>
          <w:sz w:val="44"/>
          <w:szCs w:val="44"/>
          <w:shd w:val="clear" w:fill="FFFFFF"/>
          <w:lang w:eastAsia="zh-CN"/>
        </w:rPr>
        <w:t>度</w:t>
      </w:r>
      <w:r>
        <w:rPr>
          <w:rFonts w:hint="eastAsia" w:ascii="方正小标宋简体" w:hAnsi="方正小标宋简体" w:eastAsia="方正小标宋简体" w:cs="方正小标宋简体"/>
          <w:b w:val="0"/>
          <w:bCs/>
          <w:i w:val="0"/>
          <w:caps w:val="0"/>
          <w:color w:val="000000"/>
          <w:spacing w:val="0"/>
          <w:sz w:val="44"/>
          <w:szCs w:val="44"/>
          <w:shd w:val="clear" w:fill="FFFFFF"/>
        </w:rPr>
        <w:t>市本级</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60" w:lineRule="exact"/>
        <w:ind w:left="0" w:right="0" w:firstLine="0"/>
        <w:jc w:val="center"/>
        <w:textAlignment w:val="auto"/>
        <w:rPr>
          <w:rFonts w:hint="eastAsia" w:ascii="方正小标宋简体" w:hAnsi="方正小标宋简体" w:eastAsia="方正小标宋简体" w:cs="方正小标宋简体"/>
          <w:b w:val="0"/>
          <w:bCs/>
          <w:i w:val="0"/>
          <w:caps w:val="0"/>
          <w:color w:val="000000"/>
          <w:spacing w:val="0"/>
          <w:sz w:val="44"/>
          <w:szCs w:val="44"/>
          <w:shd w:val="clear" w:fill="FFFFFF"/>
          <w:lang w:eastAsia="zh-CN"/>
        </w:rPr>
      </w:pPr>
      <w:r>
        <w:rPr>
          <w:rFonts w:hint="eastAsia" w:ascii="方正小标宋简体" w:hAnsi="方正小标宋简体" w:eastAsia="方正小标宋简体" w:cs="方正小标宋简体"/>
          <w:b w:val="0"/>
          <w:bCs/>
          <w:i w:val="0"/>
          <w:caps w:val="0"/>
          <w:color w:val="000000"/>
          <w:spacing w:val="0"/>
          <w:sz w:val="44"/>
          <w:szCs w:val="44"/>
          <w:shd w:val="clear" w:fill="FFFFFF"/>
          <w:lang w:eastAsia="zh-CN"/>
        </w:rPr>
        <w:t>“</w:t>
      </w:r>
      <w:r>
        <w:rPr>
          <w:rFonts w:hint="eastAsia" w:ascii="方正小标宋简体" w:hAnsi="方正小标宋简体" w:eastAsia="方正小标宋简体" w:cs="方正小标宋简体"/>
          <w:b w:val="0"/>
          <w:bCs/>
          <w:i w:val="0"/>
          <w:caps w:val="0"/>
          <w:color w:val="000000"/>
          <w:spacing w:val="0"/>
          <w:sz w:val="44"/>
          <w:szCs w:val="44"/>
          <w:shd w:val="clear" w:fill="FFFFFF"/>
        </w:rPr>
        <w:t>双随机”监督检查</w:t>
      </w:r>
      <w:r>
        <w:rPr>
          <w:rFonts w:hint="eastAsia" w:ascii="方正小标宋简体" w:hAnsi="方正小标宋简体" w:eastAsia="方正小标宋简体" w:cs="方正小标宋简体"/>
          <w:b w:val="0"/>
          <w:bCs/>
          <w:i w:val="0"/>
          <w:caps w:val="0"/>
          <w:color w:val="000000"/>
          <w:spacing w:val="0"/>
          <w:sz w:val="44"/>
          <w:szCs w:val="44"/>
          <w:shd w:val="clear" w:fill="FFFFFF"/>
          <w:lang w:eastAsia="zh-CN"/>
        </w:rPr>
        <w:t>结果公示</w:t>
      </w:r>
    </w:p>
    <w:p>
      <w:pPr>
        <w:rPr>
          <w:rFonts w:hint="eastAsia"/>
          <w:lang w:eastAsia="zh-CN"/>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640"/>
        <w:jc w:val="left"/>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根据国家、省、市卫生监督“双随机一公开”工作要求，市卫生健康综合监督执法局从2022年3月14日至12月15日，开展了2022年度全市卫生监督“双随机一公开”检查工作。</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640"/>
        <w:jc w:val="left"/>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今年</w:t>
      </w:r>
      <w:r>
        <w:rPr>
          <w:rFonts w:hint="eastAsia" w:ascii="仿宋_GB2312" w:hAnsi="仿宋_GB2312" w:eastAsia="仿宋_GB2312" w:cs="仿宋_GB2312"/>
          <w:i w:val="0"/>
          <w:caps w:val="0"/>
          <w:color w:val="000000"/>
          <w:spacing w:val="0"/>
          <w:kern w:val="0"/>
          <w:sz w:val="32"/>
          <w:szCs w:val="32"/>
          <w:shd w:val="clear" w:fill="FFFFFF"/>
          <w:lang w:val="en-US" w:eastAsia="zh-CN" w:bidi="ar"/>
        </w:rPr>
        <w:t>市卫生健康综合监督执法局</w:t>
      </w:r>
      <w:r>
        <w:rPr>
          <w:rFonts w:hint="eastAsia" w:ascii="仿宋_GB2312" w:hAnsi="仿宋_GB2312" w:eastAsia="仿宋_GB2312" w:cs="仿宋_GB2312"/>
          <w:i w:val="0"/>
          <w:caps w:val="0"/>
          <w:color w:val="000000"/>
          <w:spacing w:val="0"/>
          <w:sz w:val="32"/>
          <w:szCs w:val="32"/>
          <w:shd w:val="clear" w:fill="FFFFFF"/>
        </w:rPr>
        <w:t>从江西省“双随机一</w:t>
      </w:r>
      <w:r>
        <w:rPr>
          <w:rFonts w:hint="eastAsia" w:ascii="仿宋_GB2312" w:hAnsi="仿宋_GB2312" w:eastAsia="仿宋_GB2312" w:cs="仿宋_GB2312"/>
          <w:i w:val="0"/>
          <w:caps w:val="0"/>
          <w:color w:val="000000"/>
          <w:spacing w:val="0"/>
          <w:sz w:val="32"/>
          <w:szCs w:val="32"/>
          <w:shd w:val="clear" w:fill="FFFFFF"/>
          <w:lang w:eastAsia="zh-CN"/>
        </w:rPr>
        <w:t>公</w:t>
      </w:r>
      <w:r>
        <w:rPr>
          <w:rFonts w:hint="eastAsia" w:ascii="仿宋_GB2312" w:hAnsi="仿宋_GB2312" w:eastAsia="仿宋_GB2312" w:cs="仿宋_GB2312"/>
          <w:i w:val="0"/>
          <w:caps w:val="0"/>
          <w:color w:val="000000"/>
          <w:spacing w:val="0"/>
          <w:sz w:val="32"/>
          <w:szCs w:val="32"/>
          <w:shd w:val="clear" w:fill="FFFFFF"/>
        </w:rPr>
        <w:t>开”行政执法平台</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一单两库</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中共抽取33名监督员</w:t>
      </w:r>
      <w:r>
        <w:rPr>
          <w:rFonts w:hint="eastAsia" w:ascii="仿宋_GB2312" w:hAnsi="仿宋_GB2312" w:eastAsia="仿宋_GB2312" w:cs="仿宋_GB2312"/>
          <w:i w:val="0"/>
          <w:caps w:val="0"/>
          <w:color w:val="000000"/>
          <w:spacing w:val="0"/>
          <w:sz w:val="32"/>
          <w:szCs w:val="32"/>
          <w:shd w:val="clear" w:fill="FFFFFF"/>
          <w:lang w:val="en-US" w:eastAsia="zh-CN"/>
        </w:rPr>
        <w:t>191</w:t>
      </w:r>
      <w:r>
        <w:rPr>
          <w:rFonts w:hint="eastAsia" w:ascii="仿宋_GB2312" w:hAnsi="仿宋_GB2312" w:eastAsia="仿宋_GB2312" w:cs="仿宋_GB2312"/>
          <w:i w:val="0"/>
          <w:caps w:val="0"/>
          <w:color w:val="000000"/>
          <w:spacing w:val="0"/>
          <w:sz w:val="32"/>
          <w:szCs w:val="32"/>
          <w:shd w:val="clear" w:fill="FFFFFF"/>
        </w:rPr>
        <w:t>家单位</w:t>
      </w:r>
      <w:r>
        <w:rPr>
          <w:rFonts w:hint="eastAsia" w:ascii="仿宋_GB2312" w:hAnsi="仿宋_GB2312" w:eastAsia="仿宋_GB2312" w:cs="仿宋_GB2312"/>
          <w:i w:val="0"/>
          <w:caps w:val="0"/>
          <w:color w:val="000000"/>
          <w:spacing w:val="0"/>
          <w:sz w:val="32"/>
          <w:szCs w:val="32"/>
          <w:shd w:val="clear" w:fill="FFFFFF"/>
          <w:lang w:eastAsia="zh-CN"/>
        </w:rPr>
        <w:t>开展双随机监督检查，</w:t>
      </w:r>
      <w:r>
        <w:rPr>
          <w:rFonts w:hint="eastAsia" w:ascii="仿宋_GB2312" w:hAnsi="仿宋_GB2312" w:eastAsia="仿宋_GB2312" w:cs="仿宋_GB2312"/>
          <w:i w:val="0"/>
          <w:caps w:val="0"/>
          <w:color w:val="000000"/>
          <w:spacing w:val="0"/>
          <w:sz w:val="32"/>
          <w:szCs w:val="32"/>
          <w:shd w:val="clear" w:fill="FFFFFF"/>
        </w:rPr>
        <w:t>被监督单位范围涵盖信州区在内</w:t>
      </w:r>
      <w:r>
        <w:rPr>
          <w:rFonts w:hint="eastAsia" w:ascii="仿宋_GB2312" w:hAnsi="仿宋_GB2312" w:eastAsia="仿宋_GB2312" w:cs="仿宋_GB2312"/>
          <w:i w:val="0"/>
          <w:caps w:val="0"/>
          <w:color w:val="000000"/>
          <w:spacing w:val="0"/>
          <w:sz w:val="32"/>
          <w:szCs w:val="32"/>
          <w:shd w:val="clear" w:fill="FFFFFF"/>
          <w:lang w:eastAsia="zh-CN"/>
        </w:rPr>
        <w:t>的</w:t>
      </w:r>
      <w:r>
        <w:rPr>
          <w:rFonts w:hint="eastAsia" w:ascii="仿宋_GB2312" w:hAnsi="仿宋_GB2312" w:eastAsia="仿宋_GB2312" w:cs="仿宋_GB2312"/>
          <w:i w:val="0"/>
          <w:caps w:val="0"/>
          <w:color w:val="000000"/>
          <w:spacing w:val="0"/>
          <w:sz w:val="32"/>
          <w:szCs w:val="32"/>
          <w:shd w:val="clear" w:fill="FFFFFF"/>
        </w:rPr>
        <w:t>12</w:t>
      </w:r>
      <w:r>
        <w:rPr>
          <w:rFonts w:hint="eastAsia" w:ascii="仿宋_GB2312" w:hAnsi="仿宋_GB2312" w:eastAsia="仿宋_GB2312" w:cs="仿宋_GB2312"/>
          <w:i w:val="0"/>
          <w:caps w:val="0"/>
          <w:color w:val="000000"/>
          <w:spacing w:val="0"/>
          <w:sz w:val="32"/>
          <w:szCs w:val="32"/>
          <w:shd w:val="clear" w:fill="FFFFFF"/>
          <w:lang w:eastAsia="zh-CN"/>
        </w:rPr>
        <w:t>个</w:t>
      </w:r>
      <w:r>
        <w:rPr>
          <w:rFonts w:hint="eastAsia" w:ascii="仿宋_GB2312" w:hAnsi="仿宋_GB2312" w:eastAsia="仿宋_GB2312" w:cs="仿宋_GB2312"/>
          <w:i w:val="0"/>
          <w:caps w:val="0"/>
          <w:color w:val="000000"/>
          <w:spacing w:val="0"/>
          <w:sz w:val="32"/>
          <w:szCs w:val="32"/>
          <w:shd w:val="clear" w:fill="FFFFFF"/>
        </w:rPr>
        <w:t>县</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市</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区</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lang w:val="en-US" w:eastAsia="zh-CN"/>
        </w:rPr>
        <w:t>全部</w:t>
      </w:r>
      <w:r>
        <w:rPr>
          <w:rFonts w:hint="eastAsia" w:ascii="仿宋_GB2312" w:hAnsi="仿宋_GB2312" w:eastAsia="仿宋_GB2312" w:cs="仿宋_GB2312"/>
          <w:sz w:val="32"/>
          <w:szCs w:val="32"/>
          <w:lang w:val="en-US" w:eastAsia="zh-CN"/>
        </w:rPr>
        <w:t>38个事项</w:t>
      </w: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eastAsia="仿宋_GB2312" w:cs="仿宋_GB2312"/>
          <w:i w:val="0"/>
          <w:caps w:val="0"/>
          <w:color w:val="000000"/>
          <w:spacing w:val="0"/>
          <w:sz w:val="32"/>
          <w:szCs w:val="32"/>
          <w:shd w:val="clear" w:fill="FFFFFF"/>
          <w:lang w:eastAsia="zh-CN"/>
        </w:rPr>
        <w:t>其中</w:t>
      </w:r>
      <w:r>
        <w:rPr>
          <w:rFonts w:hint="eastAsia" w:ascii="仿宋_GB2312" w:hAnsi="仿宋_GB2312" w:eastAsia="仿宋_GB2312" w:cs="仿宋_GB2312"/>
          <w:i w:val="0"/>
          <w:caps w:val="0"/>
          <w:color w:val="000000"/>
          <w:spacing w:val="0"/>
          <w:sz w:val="32"/>
          <w:szCs w:val="32"/>
          <w:shd w:val="clear" w:fill="FFFFFF"/>
        </w:rPr>
        <w:t>包括公共场所</w:t>
      </w:r>
      <w:r>
        <w:rPr>
          <w:rFonts w:hint="eastAsia" w:ascii="仿宋_GB2312" w:hAnsi="仿宋_GB2312" w:eastAsia="仿宋_GB2312" w:cs="仿宋_GB2312"/>
          <w:i w:val="0"/>
          <w:caps w:val="0"/>
          <w:color w:val="000000"/>
          <w:spacing w:val="0"/>
          <w:sz w:val="32"/>
          <w:szCs w:val="32"/>
          <w:shd w:val="clear" w:fill="FFFFFF"/>
          <w:lang w:val="en-US" w:eastAsia="zh-CN"/>
        </w:rPr>
        <w:t>18</w:t>
      </w:r>
      <w:r>
        <w:rPr>
          <w:rFonts w:hint="eastAsia" w:ascii="仿宋_GB2312" w:hAnsi="仿宋_GB2312" w:eastAsia="仿宋_GB2312" w:cs="仿宋_GB2312"/>
          <w:i w:val="0"/>
          <w:caps w:val="0"/>
          <w:color w:val="000000"/>
          <w:spacing w:val="0"/>
          <w:sz w:val="32"/>
          <w:szCs w:val="32"/>
          <w:shd w:val="clear" w:fill="FFFFFF"/>
        </w:rPr>
        <w:t>家；各类医疗机构</w:t>
      </w:r>
      <w:r>
        <w:rPr>
          <w:rFonts w:hint="eastAsia" w:ascii="仿宋_GB2312" w:hAnsi="仿宋_GB2312" w:eastAsia="仿宋_GB2312" w:cs="仿宋_GB2312"/>
          <w:i w:val="0"/>
          <w:caps w:val="0"/>
          <w:color w:val="000000"/>
          <w:spacing w:val="0"/>
          <w:sz w:val="32"/>
          <w:szCs w:val="32"/>
          <w:shd w:val="clear" w:fill="FFFFFF"/>
          <w:lang w:val="en-US" w:eastAsia="zh-CN"/>
        </w:rPr>
        <w:t>106</w:t>
      </w:r>
      <w:r>
        <w:rPr>
          <w:rFonts w:hint="eastAsia" w:ascii="仿宋_GB2312" w:hAnsi="仿宋_GB2312" w:eastAsia="仿宋_GB2312" w:cs="仿宋_GB2312"/>
          <w:i w:val="0"/>
          <w:caps w:val="0"/>
          <w:color w:val="000000"/>
          <w:spacing w:val="0"/>
          <w:sz w:val="32"/>
          <w:szCs w:val="32"/>
          <w:shd w:val="clear" w:fill="FFFFFF"/>
        </w:rPr>
        <w:t>家；血液安全</w:t>
      </w:r>
      <w:r>
        <w:rPr>
          <w:rFonts w:hint="eastAsia" w:ascii="仿宋_GB2312" w:hAnsi="仿宋_GB2312" w:eastAsia="仿宋_GB2312" w:cs="仿宋_GB2312"/>
          <w:i w:val="0"/>
          <w:caps w:val="0"/>
          <w:color w:val="000000"/>
          <w:spacing w:val="0"/>
          <w:sz w:val="32"/>
          <w:szCs w:val="32"/>
          <w:shd w:val="clear" w:fill="FFFFFF"/>
          <w:lang w:val="en-US" w:eastAsia="zh-CN"/>
        </w:rPr>
        <w:t>1</w:t>
      </w:r>
      <w:r>
        <w:rPr>
          <w:rFonts w:hint="eastAsia" w:ascii="仿宋_GB2312" w:hAnsi="仿宋_GB2312" w:eastAsia="仿宋_GB2312" w:cs="仿宋_GB2312"/>
          <w:i w:val="0"/>
          <w:caps w:val="0"/>
          <w:color w:val="000000"/>
          <w:spacing w:val="0"/>
          <w:sz w:val="32"/>
          <w:szCs w:val="32"/>
          <w:shd w:val="clear" w:fill="FFFFFF"/>
        </w:rPr>
        <w:t>家；放射卫生技术服务机构</w:t>
      </w:r>
      <w:r>
        <w:rPr>
          <w:rFonts w:hint="eastAsia" w:ascii="仿宋_GB2312" w:hAnsi="仿宋_GB2312" w:eastAsia="仿宋_GB2312" w:cs="仿宋_GB2312"/>
          <w:i w:val="0"/>
          <w:caps w:val="0"/>
          <w:color w:val="000000"/>
          <w:spacing w:val="0"/>
          <w:sz w:val="32"/>
          <w:szCs w:val="32"/>
          <w:shd w:val="clear" w:fill="FFFFFF"/>
          <w:lang w:val="en-US" w:eastAsia="zh-CN"/>
        </w:rPr>
        <w:t>20</w:t>
      </w:r>
      <w:r>
        <w:rPr>
          <w:rFonts w:hint="eastAsia" w:ascii="仿宋_GB2312" w:hAnsi="仿宋_GB2312" w:eastAsia="仿宋_GB2312" w:cs="仿宋_GB2312"/>
          <w:i w:val="0"/>
          <w:caps w:val="0"/>
          <w:color w:val="000000"/>
          <w:spacing w:val="0"/>
          <w:sz w:val="32"/>
          <w:szCs w:val="32"/>
          <w:shd w:val="clear" w:fill="FFFFFF"/>
        </w:rPr>
        <w:t>家；生活饮用水</w:t>
      </w:r>
      <w:r>
        <w:rPr>
          <w:rFonts w:hint="eastAsia" w:ascii="仿宋_GB2312" w:hAnsi="仿宋_GB2312" w:eastAsia="仿宋_GB2312" w:cs="仿宋_GB2312"/>
          <w:i w:val="0"/>
          <w:caps w:val="0"/>
          <w:color w:val="000000"/>
          <w:spacing w:val="0"/>
          <w:sz w:val="32"/>
          <w:szCs w:val="32"/>
          <w:shd w:val="clear" w:fill="FFFFFF"/>
          <w:lang w:val="en-US" w:eastAsia="zh-CN"/>
        </w:rPr>
        <w:t>5</w:t>
      </w:r>
      <w:r>
        <w:rPr>
          <w:rFonts w:hint="eastAsia" w:ascii="仿宋_GB2312" w:hAnsi="仿宋_GB2312" w:eastAsia="仿宋_GB2312" w:cs="仿宋_GB2312"/>
          <w:i w:val="0"/>
          <w:caps w:val="0"/>
          <w:color w:val="000000"/>
          <w:spacing w:val="0"/>
          <w:sz w:val="32"/>
          <w:szCs w:val="32"/>
          <w:shd w:val="clear" w:fill="FFFFFF"/>
        </w:rPr>
        <w:t>家；学校卫生</w:t>
      </w:r>
      <w:r>
        <w:rPr>
          <w:rFonts w:hint="eastAsia" w:ascii="仿宋_GB2312" w:hAnsi="仿宋_GB2312" w:eastAsia="仿宋_GB2312" w:cs="仿宋_GB2312"/>
          <w:i w:val="0"/>
          <w:caps w:val="0"/>
          <w:color w:val="000000"/>
          <w:spacing w:val="0"/>
          <w:sz w:val="32"/>
          <w:szCs w:val="32"/>
          <w:shd w:val="clear" w:fill="FFFFFF"/>
          <w:lang w:val="en-US" w:eastAsia="zh-CN"/>
        </w:rPr>
        <w:t>3</w:t>
      </w:r>
      <w:r>
        <w:rPr>
          <w:rFonts w:hint="eastAsia" w:ascii="仿宋_GB2312" w:hAnsi="仿宋_GB2312" w:eastAsia="仿宋_GB2312" w:cs="仿宋_GB2312"/>
          <w:i w:val="0"/>
          <w:caps w:val="0"/>
          <w:color w:val="000000"/>
          <w:spacing w:val="0"/>
          <w:sz w:val="32"/>
          <w:szCs w:val="32"/>
          <w:shd w:val="clear" w:fill="FFFFFF"/>
        </w:rPr>
        <w:t>家。</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i w:val="0"/>
          <w:caps w:val="0"/>
          <w:color w:val="3E3E3E"/>
          <w:spacing w:val="0"/>
          <w:sz w:val="32"/>
          <w:szCs w:val="32"/>
          <w:shd w:val="clear" w:fill="FFFFFF"/>
        </w:rPr>
      </w:pPr>
      <w:r>
        <w:rPr>
          <w:rFonts w:hint="eastAsia" w:ascii="仿宋_GB2312" w:hAnsi="仿宋_GB2312" w:eastAsia="仿宋_GB2312" w:cs="仿宋_GB2312"/>
          <w:b w:val="0"/>
          <w:i w:val="0"/>
          <w:caps w:val="0"/>
          <w:color w:val="222222"/>
          <w:spacing w:val="0"/>
          <w:sz w:val="32"/>
          <w:szCs w:val="32"/>
          <w:shd w:val="clear" w:fill="FFFFFF"/>
        </w:rPr>
        <w:t>截止到1</w:t>
      </w:r>
      <w:r>
        <w:rPr>
          <w:rFonts w:hint="eastAsia" w:ascii="仿宋_GB2312" w:hAnsi="仿宋_GB2312" w:eastAsia="仿宋_GB2312" w:cs="仿宋_GB2312"/>
          <w:b w:val="0"/>
          <w:i w:val="0"/>
          <w:caps w:val="0"/>
          <w:color w:val="222222"/>
          <w:spacing w:val="0"/>
          <w:sz w:val="32"/>
          <w:szCs w:val="32"/>
          <w:shd w:val="clear" w:fill="FFFFFF"/>
          <w:lang w:val="en-US" w:eastAsia="zh-CN"/>
        </w:rPr>
        <w:t>2</w:t>
      </w:r>
      <w:r>
        <w:rPr>
          <w:rFonts w:hint="eastAsia" w:ascii="仿宋_GB2312" w:hAnsi="仿宋_GB2312" w:eastAsia="仿宋_GB2312" w:cs="仿宋_GB2312"/>
          <w:b w:val="0"/>
          <w:i w:val="0"/>
          <w:caps w:val="0"/>
          <w:color w:val="222222"/>
          <w:spacing w:val="0"/>
          <w:sz w:val="32"/>
          <w:szCs w:val="32"/>
          <w:shd w:val="clear" w:fill="FFFFFF"/>
        </w:rPr>
        <w:t>月</w:t>
      </w:r>
      <w:r>
        <w:rPr>
          <w:rFonts w:hint="eastAsia" w:ascii="仿宋_GB2312" w:hAnsi="仿宋_GB2312" w:eastAsia="仿宋_GB2312" w:cs="仿宋_GB2312"/>
          <w:b w:val="0"/>
          <w:i w:val="0"/>
          <w:caps w:val="0"/>
          <w:color w:val="222222"/>
          <w:spacing w:val="0"/>
          <w:sz w:val="32"/>
          <w:szCs w:val="32"/>
          <w:shd w:val="clear" w:fill="FFFFFF"/>
          <w:lang w:val="en-US" w:eastAsia="zh-CN"/>
        </w:rPr>
        <w:t>15</w:t>
      </w:r>
      <w:r>
        <w:rPr>
          <w:rFonts w:hint="eastAsia" w:ascii="仿宋_GB2312" w:hAnsi="仿宋_GB2312" w:eastAsia="仿宋_GB2312" w:cs="仿宋_GB2312"/>
          <w:b w:val="0"/>
          <w:i w:val="0"/>
          <w:caps w:val="0"/>
          <w:color w:val="222222"/>
          <w:spacing w:val="0"/>
          <w:sz w:val="32"/>
          <w:szCs w:val="32"/>
          <w:shd w:val="clear" w:fill="FFFFFF"/>
        </w:rPr>
        <w:t>日，市卫生健康综合监督执法局全部完成了今年市本级的双随机监督检查工作任务，</w:t>
      </w:r>
      <w:r>
        <w:rPr>
          <w:rFonts w:hint="eastAsia" w:ascii="仿宋_GB2312" w:hAnsi="仿宋_GB2312" w:eastAsia="仿宋_GB2312" w:cs="仿宋_GB2312"/>
          <w:b w:val="0"/>
          <w:i w:val="0"/>
          <w:caps w:val="0"/>
          <w:color w:val="3E3E3E"/>
          <w:spacing w:val="0"/>
          <w:sz w:val="32"/>
          <w:szCs w:val="32"/>
          <w:shd w:val="clear" w:fill="FFFFFF"/>
        </w:rPr>
        <w:t>对存在违法行为的</w:t>
      </w:r>
      <w:r>
        <w:rPr>
          <w:rFonts w:hint="eastAsia" w:ascii="仿宋_GB2312" w:hAnsi="仿宋_GB2312" w:eastAsia="仿宋_GB2312" w:cs="仿宋_GB2312"/>
          <w:b w:val="0"/>
          <w:i w:val="0"/>
          <w:caps w:val="0"/>
          <w:color w:val="3E3E3E"/>
          <w:spacing w:val="0"/>
          <w:sz w:val="32"/>
          <w:szCs w:val="32"/>
          <w:shd w:val="clear" w:fill="FFFFFF"/>
          <w:lang w:val="en-US" w:eastAsia="zh-CN"/>
        </w:rPr>
        <w:t>1</w:t>
      </w:r>
      <w:r>
        <w:rPr>
          <w:rFonts w:hint="eastAsia" w:ascii="仿宋_GB2312" w:hAnsi="仿宋_GB2312" w:eastAsia="仿宋_GB2312" w:cs="仿宋_GB2312"/>
          <w:b w:val="0"/>
          <w:i w:val="0"/>
          <w:caps w:val="0"/>
          <w:color w:val="3E3E3E"/>
          <w:spacing w:val="0"/>
          <w:sz w:val="32"/>
          <w:szCs w:val="32"/>
          <w:shd w:val="clear" w:fill="FFFFFF"/>
        </w:rPr>
        <w:t>户进行了立案处罚，共立案</w:t>
      </w:r>
      <w:r>
        <w:rPr>
          <w:rFonts w:hint="eastAsia" w:ascii="仿宋_GB2312" w:hAnsi="仿宋_GB2312" w:eastAsia="仿宋_GB2312" w:cs="仿宋_GB2312"/>
          <w:b w:val="0"/>
          <w:i w:val="0"/>
          <w:caps w:val="0"/>
          <w:color w:val="3E3E3E"/>
          <w:spacing w:val="0"/>
          <w:sz w:val="32"/>
          <w:szCs w:val="32"/>
          <w:shd w:val="clear" w:fill="FFFFFF"/>
          <w:lang w:val="en-US" w:eastAsia="zh-CN"/>
        </w:rPr>
        <w:t>1</w:t>
      </w:r>
      <w:r>
        <w:rPr>
          <w:rFonts w:hint="eastAsia" w:ascii="仿宋_GB2312" w:hAnsi="仿宋_GB2312" w:eastAsia="仿宋_GB2312" w:cs="仿宋_GB2312"/>
          <w:b w:val="0"/>
          <w:i w:val="0"/>
          <w:caps w:val="0"/>
          <w:color w:val="3E3E3E"/>
          <w:spacing w:val="0"/>
          <w:sz w:val="32"/>
          <w:szCs w:val="32"/>
          <w:shd w:val="clear" w:fill="FFFFFF"/>
        </w:rPr>
        <w:t>件，处罚</w:t>
      </w:r>
      <w:r>
        <w:rPr>
          <w:rFonts w:hint="eastAsia" w:ascii="仿宋_GB2312" w:hAnsi="仿宋_GB2312" w:eastAsia="仿宋_GB2312" w:cs="仿宋_GB2312"/>
          <w:b w:val="0"/>
          <w:i w:val="0"/>
          <w:caps w:val="0"/>
          <w:color w:val="3E3E3E"/>
          <w:spacing w:val="0"/>
          <w:sz w:val="32"/>
          <w:szCs w:val="32"/>
          <w:shd w:val="clear" w:fill="FFFFFF"/>
          <w:lang w:val="en-US" w:eastAsia="zh-CN"/>
        </w:rPr>
        <w:t>0.1</w:t>
      </w:r>
      <w:r>
        <w:rPr>
          <w:rFonts w:hint="eastAsia" w:ascii="仿宋_GB2312" w:hAnsi="仿宋_GB2312" w:eastAsia="仿宋_GB2312" w:cs="仿宋_GB2312"/>
          <w:b w:val="0"/>
          <w:i w:val="0"/>
          <w:caps w:val="0"/>
          <w:color w:val="3E3E3E"/>
          <w:spacing w:val="0"/>
          <w:sz w:val="32"/>
          <w:szCs w:val="32"/>
          <w:shd w:val="clear" w:fill="FFFFFF"/>
        </w:rPr>
        <w:t>万元。</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i w:val="0"/>
          <w:caps w:val="0"/>
          <w:color w:val="3E3E3E"/>
          <w:spacing w:val="0"/>
          <w:sz w:val="32"/>
          <w:szCs w:val="32"/>
          <w:shd w:val="clear" w:fill="FFFFFF"/>
          <w:lang w:val="en-US" w:eastAsia="zh-CN"/>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i w:val="0"/>
          <w:caps w:val="0"/>
          <w:color w:val="222222"/>
          <w:spacing w:val="0"/>
          <w:sz w:val="32"/>
          <w:szCs w:val="32"/>
          <w:shd w:val="clear" w:fill="FFFFFF"/>
          <w:lang w:eastAsia="zh-CN"/>
        </w:rPr>
      </w:pPr>
      <w:r>
        <w:rPr>
          <w:rFonts w:hint="eastAsia" w:ascii="仿宋_GB2312" w:hAnsi="仿宋_GB2312" w:eastAsia="仿宋_GB2312" w:cs="仿宋_GB2312"/>
          <w:b w:val="0"/>
          <w:i w:val="0"/>
          <w:caps w:val="0"/>
          <w:color w:val="3E3E3E"/>
          <w:spacing w:val="0"/>
          <w:sz w:val="32"/>
          <w:szCs w:val="32"/>
          <w:shd w:val="clear" w:fill="FFFFFF"/>
          <w:lang w:val="en-US" w:eastAsia="zh-CN"/>
        </w:rPr>
        <w:t>附件：</w:t>
      </w:r>
      <w:r>
        <w:rPr>
          <w:rFonts w:hint="eastAsia" w:ascii="仿宋_GB2312" w:hAnsi="仿宋_GB2312" w:eastAsia="仿宋_GB2312" w:cs="仿宋_GB2312"/>
          <w:b w:val="0"/>
          <w:i w:val="0"/>
          <w:caps w:val="0"/>
          <w:color w:val="222222"/>
          <w:spacing w:val="0"/>
          <w:sz w:val="32"/>
          <w:szCs w:val="32"/>
          <w:shd w:val="clear" w:fill="FFFFFF"/>
        </w:rPr>
        <w:t>上饶市卫生</w:t>
      </w:r>
      <w:r>
        <w:rPr>
          <w:rFonts w:hint="eastAsia" w:ascii="仿宋_GB2312" w:hAnsi="仿宋_GB2312" w:eastAsia="仿宋_GB2312" w:cs="仿宋_GB2312"/>
          <w:b w:val="0"/>
          <w:i w:val="0"/>
          <w:caps w:val="0"/>
          <w:color w:val="222222"/>
          <w:spacing w:val="0"/>
          <w:sz w:val="32"/>
          <w:szCs w:val="32"/>
          <w:shd w:val="clear" w:fill="FFFFFF"/>
          <w:lang w:eastAsia="zh-CN"/>
        </w:rPr>
        <w:t>健康委</w:t>
      </w:r>
      <w:r>
        <w:rPr>
          <w:rFonts w:hint="eastAsia" w:ascii="仿宋_GB2312" w:hAnsi="仿宋_GB2312" w:eastAsia="仿宋_GB2312" w:cs="仿宋_GB2312"/>
          <w:b w:val="0"/>
          <w:i w:val="0"/>
          <w:caps w:val="0"/>
          <w:color w:val="222222"/>
          <w:spacing w:val="0"/>
          <w:sz w:val="32"/>
          <w:szCs w:val="32"/>
          <w:shd w:val="clear" w:fill="FFFFFF"/>
        </w:rPr>
        <w:t>20</w:t>
      </w:r>
      <w:r>
        <w:rPr>
          <w:rFonts w:hint="eastAsia" w:ascii="仿宋_GB2312" w:hAnsi="仿宋_GB2312" w:eastAsia="仿宋_GB2312" w:cs="仿宋_GB2312"/>
          <w:b w:val="0"/>
          <w:i w:val="0"/>
          <w:caps w:val="0"/>
          <w:color w:val="222222"/>
          <w:spacing w:val="0"/>
          <w:sz w:val="32"/>
          <w:szCs w:val="32"/>
          <w:shd w:val="clear" w:fill="FFFFFF"/>
          <w:lang w:val="en-US" w:eastAsia="zh-CN"/>
        </w:rPr>
        <w:t>22</w:t>
      </w:r>
      <w:r>
        <w:rPr>
          <w:rFonts w:hint="eastAsia" w:ascii="仿宋_GB2312" w:hAnsi="仿宋_GB2312" w:eastAsia="仿宋_GB2312" w:cs="仿宋_GB2312"/>
          <w:b w:val="0"/>
          <w:i w:val="0"/>
          <w:caps w:val="0"/>
          <w:color w:val="222222"/>
          <w:spacing w:val="0"/>
          <w:sz w:val="32"/>
          <w:szCs w:val="32"/>
          <w:shd w:val="clear" w:fill="FFFFFF"/>
        </w:rPr>
        <w:t>年</w:t>
      </w:r>
      <w:r>
        <w:rPr>
          <w:rFonts w:hint="eastAsia" w:ascii="仿宋_GB2312" w:hAnsi="仿宋_GB2312" w:eastAsia="仿宋_GB2312" w:cs="仿宋_GB2312"/>
          <w:b w:val="0"/>
          <w:i w:val="0"/>
          <w:caps w:val="0"/>
          <w:color w:val="222222"/>
          <w:spacing w:val="0"/>
          <w:sz w:val="32"/>
          <w:szCs w:val="32"/>
          <w:shd w:val="clear" w:fill="FFFFFF"/>
          <w:lang w:eastAsia="zh-CN"/>
        </w:rPr>
        <w:t>度</w:t>
      </w:r>
      <w:r>
        <w:rPr>
          <w:rFonts w:hint="eastAsia" w:ascii="仿宋_GB2312" w:hAnsi="仿宋_GB2312" w:eastAsia="仿宋_GB2312" w:cs="仿宋_GB2312"/>
          <w:b w:val="0"/>
          <w:i w:val="0"/>
          <w:caps w:val="0"/>
          <w:color w:val="222222"/>
          <w:spacing w:val="0"/>
          <w:sz w:val="32"/>
          <w:szCs w:val="32"/>
          <w:shd w:val="clear" w:fill="FFFFFF"/>
        </w:rPr>
        <w:t>市本级</w:t>
      </w:r>
      <w:r>
        <w:rPr>
          <w:rFonts w:hint="eastAsia" w:ascii="仿宋_GB2312" w:hAnsi="仿宋_GB2312" w:eastAsia="仿宋_GB2312" w:cs="仿宋_GB2312"/>
          <w:b w:val="0"/>
          <w:i w:val="0"/>
          <w:caps w:val="0"/>
          <w:color w:val="222222"/>
          <w:spacing w:val="0"/>
          <w:sz w:val="32"/>
          <w:szCs w:val="32"/>
          <w:shd w:val="clear" w:fill="FFFFFF"/>
          <w:lang w:eastAsia="zh-CN"/>
        </w:rPr>
        <w:t>“</w:t>
      </w:r>
      <w:r>
        <w:rPr>
          <w:rFonts w:hint="eastAsia" w:ascii="仿宋_GB2312" w:hAnsi="仿宋_GB2312" w:eastAsia="仿宋_GB2312" w:cs="仿宋_GB2312"/>
          <w:b w:val="0"/>
          <w:i w:val="0"/>
          <w:caps w:val="0"/>
          <w:color w:val="222222"/>
          <w:spacing w:val="0"/>
          <w:sz w:val="32"/>
          <w:szCs w:val="32"/>
          <w:shd w:val="clear" w:fill="FFFFFF"/>
        </w:rPr>
        <w:t>双随机”监督检查</w:t>
      </w:r>
      <w:r>
        <w:rPr>
          <w:rFonts w:hint="eastAsia" w:ascii="仿宋_GB2312" w:hAnsi="仿宋_GB2312" w:eastAsia="仿宋_GB2312" w:cs="仿宋_GB2312"/>
          <w:b w:val="0"/>
          <w:i w:val="0"/>
          <w:caps w:val="0"/>
          <w:color w:val="222222"/>
          <w:spacing w:val="0"/>
          <w:sz w:val="32"/>
          <w:szCs w:val="32"/>
          <w:shd w:val="clear" w:fill="FFFFFF"/>
          <w:lang w:eastAsia="zh-CN"/>
        </w:rPr>
        <w:t>结果公示表</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b w:val="0"/>
          <w:i w:val="0"/>
          <w:caps w:val="0"/>
          <w:color w:val="222222"/>
          <w:spacing w:val="0"/>
          <w:sz w:val="32"/>
          <w:szCs w:val="32"/>
          <w:shd w:val="clear" w:fill="FFFFFF"/>
          <w:lang w:eastAsia="zh-CN"/>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b w:val="0"/>
          <w:i w:val="0"/>
          <w:caps w:val="0"/>
          <w:color w:val="222222"/>
          <w:spacing w:val="0"/>
          <w:sz w:val="32"/>
          <w:szCs w:val="32"/>
          <w:shd w:val="clear" w:fill="FFFFFF"/>
          <w:lang w:eastAsia="zh-CN"/>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i w:val="0"/>
          <w:caps w:val="0"/>
          <w:color w:val="000000"/>
          <w:spacing w:val="0"/>
          <w:sz w:val="32"/>
          <w:szCs w:val="32"/>
          <w:lang w:eastAsia="zh-CN"/>
        </w:rPr>
      </w:pPr>
      <w:r>
        <w:rPr>
          <w:rFonts w:hint="eastAsia" w:ascii="仿宋_GB2312" w:hAnsi="仿宋_GB2312" w:eastAsia="仿宋_GB2312" w:cs="仿宋_GB2312"/>
          <w:b w:val="0"/>
          <w:i w:val="0"/>
          <w:caps w:val="0"/>
          <w:color w:val="222222"/>
          <w:spacing w:val="0"/>
          <w:sz w:val="32"/>
          <w:szCs w:val="32"/>
          <w:shd w:val="clear" w:fill="FFFFFF"/>
          <w:lang w:val="en-US" w:eastAsia="zh-CN"/>
        </w:rPr>
        <w:t xml:space="preserve">               </w:t>
      </w:r>
      <w:r>
        <w:rPr>
          <w:rFonts w:hint="eastAsia" w:ascii="仿宋_GB2312" w:hAnsi="仿宋_GB2312" w:eastAsia="仿宋_GB2312" w:cs="仿宋_GB2312"/>
          <w:b w:val="0"/>
          <w:bCs/>
          <w:i w:val="0"/>
          <w:caps w:val="0"/>
          <w:color w:val="000000"/>
          <w:spacing w:val="0"/>
          <w:sz w:val="32"/>
          <w:szCs w:val="32"/>
          <w:lang w:val="en-US" w:eastAsia="zh-CN"/>
        </w:rPr>
        <w:t xml:space="preserve">           </w:t>
      </w:r>
      <w:r>
        <w:rPr>
          <w:rFonts w:hint="eastAsia" w:ascii="仿宋_GB2312" w:hAnsi="仿宋_GB2312" w:eastAsia="仿宋_GB2312" w:cs="仿宋_GB2312"/>
          <w:b w:val="0"/>
          <w:bCs/>
          <w:i w:val="0"/>
          <w:caps w:val="0"/>
          <w:color w:val="000000"/>
          <w:spacing w:val="0"/>
          <w:sz w:val="32"/>
          <w:szCs w:val="32"/>
          <w:lang w:eastAsia="zh-CN"/>
        </w:rPr>
        <w:t>上饶市卫生健康委</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b w:val="0"/>
          <w:i w:val="0"/>
          <w:caps w:val="0"/>
          <w:color w:val="3E3E3E"/>
          <w:spacing w:val="0"/>
          <w:sz w:val="32"/>
          <w:szCs w:val="32"/>
          <w:shd w:val="clear" w:fill="FFFFFF"/>
          <w:lang w:val="en-US" w:eastAsia="zh-CN"/>
        </w:rPr>
      </w:pPr>
      <w:r>
        <w:rPr>
          <w:rFonts w:hint="eastAsia" w:ascii="仿宋_GB2312" w:hAnsi="仿宋_GB2312" w:eastAsia="仿宋_GB2312" w:cs="仿宋_GB2312"/>
          <w:b w:val="0"/>
          <w:bCs/>
          <w:i w:val="0"/>
          <w:caps w:val="0"/>
          <w:color w:val="000000"/>
          <w:spacing w:val="0"/>
          <w:sz w:val="32"/>
          <w:szCs w:val="32"/>
          <w:lang w:eastAsia="zh-CN"/>
        </w:rPr>
        <w:t>　　　　　　　　　　　</w:t>
      </w:r>
      <w:r>
        <w:rPr>
          <w:rFonts w:hint="eastAsia" w:ascii="仿宋_GB2312" w:hAnsi="仿宋_GB2312" w:eastAsia="仿宋_GB2312" w:cs="仿宋_GB2312"/>
          <w:b w:val="0"/>
          <w:bCs/>
          <w:i w:val="0"/>
          <w:caps w:val="0"/>
          <w:color w:val="000000"/>
          <w:spacing w:val="0"/>
          <w:sz w:val="32"/>
          <w:szCs w:val="32"/>
          <w:lang w:val="en-US" w:eastAsia="zh-CN"/>
        </w:rPr>
        <w:t xml:space="preserve">    2022年12月1</w:t>
      </w:r>
      <w:r>
        <w:rPr>
          <w:rFonts w:hint="default" w:ascii="仿宋_GB2312" w:hAnsi="仿宋_GB2312" w:eastAsia="仿宋_GB2312" w:cs="仿宋_GB2312"/>
          <w:b w:val="0"/>
          <w:bCs/>
          <w:i w:val="0"/>
          <w:caps w:val="0"/>
          <w:color w:val="000000"/>
          <w:spacing w:val="0"/>
          <w:sz w:val="32"/>
          <w:szCs w:val="32"/>
          <w:lang w:val="en" w:eastAsia="zh-CN"/>
        </w:rPr>
        <w:t>5</w:t>
      </w:r>
      <w:bookmarkStart w:id="0" w:name="_GoBack"/>
      <w:bookmarkEnd w:id="0"/>
      <w:r>
        <w:rPr>
          <w:rFonts w:hint="eastAsia" w:ascii="仿宋_GB2312" w:hAnsi="仿宋_GB2312" w:eastAsia="仿宋_GB2312" w:cs="仿宋_GB2312"/>
          <w:b w:val="0"/>
          <w:bCs/>
          <w:i w:val="0"/>
          <w:caps w:val="0"/>
          <w:color w:val="000000"/>
          <w:spacing w:val="0"/>
          <w:sz w:val="32"/>
          <w:szCs w:val="32"/>
          <w:lang w:val="en-US" w:eastAsia="zh-CN"/>
        </w:rPr>
        <w:t>日</w:t>
      </w:r>
    </w:p>
    <w:p>
      <w:pPr>
        <w:keepNext w:val="0"/>
        <w:keepLines w:val="0"/>
        <w:widowControl/>
        <w:suppressLineNumbers w:val="0"/>
        <w:shd w:val="clear" w:fill="FFFFFF"/>
        <w:spacing w:before="0" w:beforeAutospacing="0" w:after="0" w:afterAutospacing="0" w:line="360" w:lineRule="atLeast"/>
        <w:ind w:left="0" w:right="0" w:firstLine="0"/>
        <w:jc w:val="left"/>
        <w:rPr>
          <w:rFonts w:hint="eastAsia" w:ascii="黑体" w:hAnsi="黑体" w:eastAsia="黑体" w:cs="黑体"/>
          <w:b w:val="0"/>
          <w:i w:val="0"/>
          <w:caps w:val="0"/>
          <w:color w:val="3E3E3E"/>
          <w:spacing w:val="0"/>
          <w:sz w:val="32"/>
          <w:szCs w:val="32"/>
          <w:shd w:val="clear" w:fill="FFFFFF"/>
          <w:lang w:val="en-US" w:eastAsia="zh-CN"/>
        </w:rPr>
      </w:pPr>
      <w:r>
        <w:rPr>
          <w:rFonts w:hint="eastAsia" w:ascii="黑体" w:hAnsi="黑体" w:eastAsia="黑体" w:cs="黑体"/>
          <w:b w:val="0"/>
          <w:i w:val="0"/>
          <w:caps w:val="0"/>
          <w:color w:val="3E3E3E"/>
          <w:spacing w:val="0"/>
          <w:sz w:val="32"/>
          <w:szCs w:val="32"/>
          <w:shd w:val="clear" w:fill="FFFFFF"/>
          <w:lang w:val="en-US" w:eastAsia="zh-CN"/>
        </w:rPr>
        <w:t>附件</w:t>
      </w:r>
    </w:p>
    <w:p/>
    <w:tbl>
      <w:tblPr>
        <w:tblStyle w:val="5"/>
        <w:tblW w:w="75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0"/>
        <w:gridCol w:w="1755"/>
        <w:gridCol w:w="297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9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75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297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08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08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2022年上饶市市本级双随机检查情况公示表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企业名称</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地址</w:t>
            </w:r>
          </w:p>
        </w:tc>
        <w:tc>
          <w:tcPr>
            <w:tcW w:w="1080" w:type="dxa"/>
            <w:tcBorders>
              <w:top w:val="single" w:color="000000" w:sz="4" w:space="0"/>
              <w:left w:val="single" w:color="000000" w:sz="4" w:space="0"/>
              <w:bottom w:val="single" w:color="000000" w:sz="4" w:space="0"/>
              <w:right w:val="single" w:color="000000" w:sz="4" w:space="0"/>
            </w:tcBorders>
            <w:shd w:val="clear" w:color="auto" w:fill="C0C0C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监督检查结果</w:t>
            </w:r>
          </w:p>
        </w:tc>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处罚结果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上饶市中心血站</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江西省上饶市信州区钟灵路9号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婺源民生医院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江西省上饶市婺源县蚺城街道办星江西路18号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婺源安定医院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江西省上饶市信州区解放路36号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婺源县妇幼保健院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 xml:space="preserve">江西省上饶市婺源县紫阳镇茶乡西路2号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广丰鑫龙中医院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 xml:space="preserve">江西省上饶市广丰区丰溪街道办事处卧龙城G区26号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信州区潘民口腔诊所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江西省上饶市信州区东市街道办事处民德路2号附15号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 xml:space="preserve">弋阳慈康医院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 xml:space="preserve">弋阳县南岩镇栗桥村320国道南侧（弋阳龟峰颐养中心1号楼）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上饶市广丰区中医院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 xml:space="preserve">江西省上饶市广丰县永丰街道办事处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德兴市中医院驻德兴市看守所医务室</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德兴市看守所内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 xml:space="preserve">德兴市妇幼保健院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德兴市银城街道银城中路326号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广丰裕丰医院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 xml:space="preserve">江西省上饶市广丰县永丰街办裕丰大道888号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 xml:space="preserve">江西省上饶县妇幼保健院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 xml:space="preserve">旭日街道办事处信美路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 xml:space="preserve">德兴市血吸虫病地方病防治站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德兴市银城镇银山中路143号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广丰县裕丰医院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 xml:space="preserve">江西省上饶市广丰县永丰街道枫桥路148号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 xml:space="preserve">上饶市第五人民医院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 xml:space="preserve">上饶市建南路1号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上饶市广信区第三人民医院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 xml:space="preserve">旭日北大道25号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 xml:space="preserve">江西济慈检测有限公司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 xml:space="preserve">江西省上饶市玉山县冰溪镇博士大道与玉盛交叉口路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弋阳县人民医院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弋阳县南岩镇公园路1号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 xml:space="preserve">广丰丰溪堂中医院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江西省上饶市广丰区永丰街道办事处园丁路龙溪大厦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余干县疾病预防控制中心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余干县玉亭镇永安西路76号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横峰县疾病预防控制中心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岑阳镇兴安街108号岑阳镇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婺源县疾病预防控制中心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江西省上饶市婺源县紫阳镇才仕大道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万年县疾病控制中心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江西省上饶市万年县陈营镇明珠路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 xml:space="preserve">上饶市疾病预防控制中心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上饶市行政新区凤凰大道广平南路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江西省婺源县中医院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江西省婺源县紫阳镇南门街33号紫阳镇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江西邦德科技有限公司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信州区朝阳产业园朝阳5路1号厂1-3室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江西汉光管业科技股份有限公司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江西省上饶市上饶经济技术开发区兴业大道6号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婺源县赋春镇中心卫生院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婺源县赋春镇交通路90号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上饶市广丰区洋口中心卫生院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广丰县洋口镇洋口镇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广丰县洋口镇中心卫生院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江西省上饶市广丰县洋口镇沿河路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信州区沙溪镇中心卫生院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江西省上饶市信州区沙溪镇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广丰区东阳乡中心卫生院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江西省上饶市广丰县东阳乡后阳村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上饶公安干部中等学校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江西省上饶市信州区车头村9号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上饶市第九小学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江西省上饶市信州区西市街道办事处信江西路18号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德兴市人民医院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德兴市银城镇康复路64号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上饶市人民医院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江西省上饶市信州区书院路84-87号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余干县人民医院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江西省上饶市余干县玉亭镇世纪大道297号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广丰区亿祥宾馆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江西省上饶市广丰区永丰街道办事处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江西万裕酒店管理有限公司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江西省上饶市信州区凤凰光学新村44栋12号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上饶市信州区小红楼宾馆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江西省上饶市信州区灵山路27号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世纪皇冠大酒店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江西省上饶市广丰县永丰街道办事处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金鑫酒店有限公司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江西省上饶市信州区中山路祝家巷3号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上饶市广丰区丰华宾馆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江西省上饶市广丰区月湖北路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信州区默契造型专业美容万达店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江西省上饶市信州区滨江西路66号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江西华云酒店有限公司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江西省上饶市玉山县龙庭嘉园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上饶县悦来商务宾馆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江西省上饶市上饶县经济开发区凤凰西大道78号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江西金宸酒店有限公司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江西省上饶市弋阳县南岩镇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上饶市爱丁堡酒店有限公司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江西省上饶市上饶县罗桥街道办事处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锦华大酒店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江西省上饶市弋阳县弋江镇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广丰君悦宾馆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江西省上饶市广丰县永丰街道商城东路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安排未获得有效健康合格证的从业人员周云英从事客服服务工作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警告，罚款1000元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信州区铭哲时尚酒店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江西省上饶市五三大道186号信州区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信州区卡斯酒店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江西省上饶市信州区凤凰东大道475号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康悦养生馆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丰溪街道南屏路180号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利民宾馆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江西省上饶市横峰县岑阳镇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上饶县民正宾馆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江西省上饶市上饶县旭日街道办事凤凰西大道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铅山县人民医院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铅山县河口镇城东社区胜利南路11号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玉山县人民医院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玉山县冰溪街道怀玉山大道东路9号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广丰区人民医院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广丰县永丰南大道丰溪街道办事处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上饶市立医院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江西省上饶市信州区五三大道27号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余干县人民医院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江西省上饶市余干县玉亭镇世纪大道297号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鄱阳县人民医院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鄱阳县鄱阳镇城北西经二路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广丰县杉溪自来水厂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江西省上饶市广丰县五都镇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龙门畈乡水厂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江西省上饶市横峰县龙门畈乡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玉山县樟村镇广源自来水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江西省上饶市玉山县樟村镇广平村葛凉亭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江西省德兴润泉供水有限公司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江西省上饶市德兴银城河西畈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上饶市私立新知学校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江西省上饶市信州区北门街道办事处吉阳中路108号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横峰县人民医院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江西省上饶市横峰县岑阳镇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德兴市人民医院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德兴市银城镇康复路64号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江西省玉山县博爱医院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江西省上饶市玉山县冰溪镇怀玉山大道3号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铅山县中医院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河口镇复兴路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德兴市人民医院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德兴市银城镇康复路64号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横峰县人民医院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江西省上饶市横峰县岑阳镇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玉山县人民医院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玉山县冰溪街道怀玉山大道东路9号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弋阳县人民医院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弋阳县南岩镇公园路1号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万年县人民医院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万年县陈营镇正大西街6号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上饶市立医院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江西省上饶市信州区五三大道27号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弋阳县人民医院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弋阳县南岩镇公园路1号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广丰区人民医院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广丰县永丰南大道丰溪街道办事处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上饶市广信区人民医院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旭日街道办事处文卫巷38号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玉山县临湖中心卫生院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玉山县临湖镇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万年县裴梅中心卫生院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万年县裴梅镇汪家村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玉山县怀玉乡中心卫生院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玉山县怀玉乡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鄱阳县双港中心卫生院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江西省上饶市鄱阳县双港镇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玉山县仙岩镇中心卫生院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玉山县仙岩镇吴家村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上饶县茶亭镇中心卫生院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茶亭镇白沙村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德兴市新岗山镇中心卫生院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德兴市新岗山镇银城畈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鄱阳县古县渡镇中心卫生院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江西省上饶市鄱阳县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婺源县中云镇中心卫生院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婺源县中云镇中云村81号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弋阳县漆工镇中心卫生院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江西省上饶市弋阳县漆工镇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余干县三塘中心卫生院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余干县三塘乡三塘街北214街号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铅山县鹅湖中心卫生院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鹅湖镇江村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广丰县洋口镇中心卫生院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江西省上饶市广丰县洋口镇沿河路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信州区朝阳镇中心卫生院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江西省上饶市信州区朝阳乡蔡家街47号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鄱阳县凰岗中心卫生院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江西省上饶市鄱阳县凰岗镇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铅山县汪二中心卫生院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铅山县汪二镇农贸街汪二镇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鄱阳县侯家岗中心卫生院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江西省上饶市鄱阳县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万年县大源中心卫生院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万年县大源镇杨停村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横峰县铺前中心卫生院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横峰县岑阳镇铺前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余干县古埠镇中心卫生院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余干县古埠镇古埠街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双港镇中心卫生院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江西省上饶市鄱阳县双港镇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上饶紫京医院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上饶市庆丰路线1-1号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玉山县怀玉乡中心卫生院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玉山县怀玉乡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上饶县应家乡中心卫生院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应家乡应家街300号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横峰下坊医院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横峰龙门乡下坊村龙门畈乡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上饶市广丰区桐畈镇中心卫生院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广丰县桐畈镇桐畈居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横峰县中医院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岑阳镇岑阳大道263号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德兴市绕二镇中心卫生院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德兴市绕二镇长征路博十二号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信州区第二人民医院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抗建路5号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上饶县郑坊中心卫生院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江西省上饶市上饶县郑坊镇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上饶县田墩镇中心卫生院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田墩镇田墩村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横峰县人民医院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江西省上饶市横峰县岑阳镇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铅山县永平镇中心卫生院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江西省上饶市铅山县永平镇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德兴田氏医院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德兴市银城镇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上饶市中医院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江西省上饶市信州区东门路8号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横峰城南医院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江西省上饶市横峰县虹桥东路一号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婺源县人民医院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江西省上饶市婺源县紫阳镇文公南路17号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鄱阳五湖医院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江西省上饶市鄱阳县鄱阳镇鄱阳湖大道8号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广丰县新阳光医院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江西省上饶市广丰县永丰街道园丁路血防站大楼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铅山县湖坊中心卫生院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铅山县湖坊镇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玉山县必姆中心卫生院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玉山县必姆镇石笋村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玉山县临湖中心卫生院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玉山县临湖镇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玉山县下镇镇中心卫生院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玉山县下镇镇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鄱阳县双港中心卫生院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江西省上饶市鄱阳县双港镇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双港镇中心卫生院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江西省上饶市鄱阳县双港镇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玉山县仙岩镇中心卫生院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玉山县仙岩镇吴家村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铅山县葛仙山乡中心卫生院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葛仙山乡杨村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余干县石口中心卫生院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余干县石口镇石口村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上饶县上泸镇中心卫生院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上泸镇振兴街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鄱阳县田畈街中心卫生院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江西省上饶市鄱阳县田畈街镇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铅山县汪二中心卫生院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铅山县汪二镇农贸街汪二镇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万年县苏桥中心卫生院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江西省上饶市万年县苏桥乡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鄱阳县谢家滩中心卫生院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江西省上饶市鄱阳县谢家滩镇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万年县梓埠镇中心卫生院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江西省上饶市万年县梓埠镇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上饶县煌固镇中心卫生院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煌固镇八都村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鄱阳县油墩街中心卫生院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江西省上饶市鄱阳县油墩街镇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广丰区嵩峰乡中心卫生院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江西省上饶市广丰区嵩峰乡十一都村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信州区沙溪镇中心卫生院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江西省上饶市信州区沙溪镇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玉山县远致建材有限责任公司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江西省上饶市玉山县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江西晟源化工有限公司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江西省上饶市玉山县金山工业园区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玉山县三清活性炭有限公司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江西省上饶市玉山县城西工业区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江西众光照明科技有限公司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江西省上饶市玉山县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上饶市融源再生资源有限公司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江西省上饶市再生资源循环经济产业园区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江西省越兴铜业有限公司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江西省上饶市上饶县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上饶市金奥实业有限公司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江西省上饶市上饶县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上饶县东升机制炭厂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江西省上饶市广信区华坛山镇姜村村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江西耐康实业有限公司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江西省上饶市铅山县河口镇工业园区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上饶市明派智能家居有限公司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江西省上饶市铅山县工业园区卫浴产业园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上饶市康盛实业有限公司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江西省上饶市铅山县河口工业园区88号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铅山县万年青新型建材有限公司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江西省上饶市铅山县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江西耀泰铜业有限公司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横峰县工业园区内（迎宾大道南侧）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江西省辉平沥青混凝土有限公司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江西省上饶市横峰县经开区C-13F地块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江西飞南环保科技有限公司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横峰县工业园区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婺源县拓优美香料有限公司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婺源县许村镇盘山村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婺源县上降石业有限公司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婺源县中云镇横槎上降村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婺源县方正新型墙材材料有限公司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江西省上饶市婺源县紫阳镇龙居方家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婺源县利群金属制品有限公司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江西省上饶市婺源县许村镇盘山村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广丰区峰固建材有限公司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五都镇王家畈村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江西多乾龙利建设工程有限公司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横山镇上孚村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广丰区国宏新型建材有限公司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吴村镇塘边村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广丰区虎岩建材有限公司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洋口镇青桥村梧桐山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德兴市龙头山乡伟昌石业加工厂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江西省上饶市德兴市龙头山乡程家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德兴市华文钙业有限公司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江西省上饶市德兴市黄柏乡胡家村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德兴市新富磊石业有限公司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江西省上饶市德兴市新营街道三村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德兴市石鑫石业有限公司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江西省上饶市德兴市龙头山乡兰溪程家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上饶市第三人民医院莲荷病区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江西省上饶市横峰县莲荷区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上饶信州春华医院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三江南大道89号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上饶弘康精神病医院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上饶市信州区刘家坞团结水库（上饶市快活山庄）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弋阳精神病医院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弋阳县南岩镇徐家村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余干县精神病医院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江西省上饶市余干县玉亭镇华林岗詹家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玉山康宁医院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玉山文成塔山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上饶明康精神病医院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江西省上饶市上饶县皂头镇象山村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广丰精神病医院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江西省上饶市广丰县永丰街道办事处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万年县五星塑料工具厂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江西省上饶市万年县丰收工业园区经三路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江西银海医药化工有限公司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万年县梓埠化工产业园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江西力豪化工有限公司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万年县梓埠化工产业园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江西南煌耐火耐磨材料有限公司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万年县马家工业园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江西省汉氏贵金属有限公司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万年县石镇凤巢工业园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万年县宏源气体有限责任公司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万年县石镇特色园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余干县志尚新材料有限公司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余干高新工业园区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江西彤星饰品有限公司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余干高新工业园区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上饶市欧凯佳红木家具有限公司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余干高新工业园区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鄱阳县远鑫建材有限公司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江西省上饶市鄱阳县谢家滩镇三潼集镇管理委员会团林村006号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江西江华橡塑有限公司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江西省鄱阳县工业园区芦田轻工产业基地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中洲传动科技（江西）有限公司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江西省上饶市鄱阳县鄱阳工业园区芦田轻工产业基地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鄱阳县泽浩建材有限公司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江西省上饶市鄱阳县团林乡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弋阳县旭日铜矿业有限责任公司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江西省上饶市弋阳县旭光铁砂街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弋阳县曹溪镇石灰石矿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弋阳县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弋阳县源流矿业有限公司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弋阳县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弋阳县中泰源通钙业有限公司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弋阳县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江西弋阳中亚矿业有限公司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弋阳县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江西环阳新材料有限公司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弋阳县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bl>
    <w:p/>
    <w:sectPr>
      <w:footerReference r:id="rId3" w:type="default"/>
      <w:pgSz w:w="11906" w:h="16838"/>
      <w:pgMar w:top="2098" w:right="1474" w:bottom="198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2YzFjNzc1NjE3Y2RiZTViMDhiOTJmNzM4YmFiMzYifQ=="/>
  </w:docVars>
  <w:rsids>
    <w:rsidRoot w:val="046440CD"/>
    <w:rsid w:val="046440CD"/>
    <w:rsid w:val="209B49D6"/>
    <w:rsid w:val="24271D77"/>
    <w:rsid w:val="2D6A7246"/>
    <w:rsid w:val="44666F67"/>
    <w:rsid w:val="48AC765B"/>
    <w:rsid w:val="4A001E27"/>
    <w:rsid w:val="4F4F75EE"/>
    <w:rsid w:val="4FEF5C7F"/>
    <w:rsid w:val="B2F71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5628</Words>
  <Characters>6011</Characters>
  <Lines>0</Lines>
  <Paragraphs>0</Paragraphs>
  <TotalTime>7</TotalTime>
  <ScaleCrop>false</ScaleCrop>
  <LinksUpToDate>false</LinksUpToDate>
  <CharactersWithSpaces>6695</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2022-12-15T18:10:00Z</dcterms:created>
  <dc:creator>Administrator</dc:creator>
  <cp:lastModifiedBy>test</cp:lastModifiedBy>
  <cp:lastPrinted>2022-12-16T23:22:00Z</cp:lastPrinted>
  <dcterms:modified xsi:type="dcterms:W3CDTF">2022-12-16T15:39:29Z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499BB63AA3994732A19377942B697197</vt:lpwstr>
  </property>
</Properties>
</file>