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tblInd w:w="0" w:type="dxa"/>
        <w:shd w:val="clear" w:color="auto" w:fill="auto"/>
        <w:tblLayout w:type="autofit"/>
        <w:tblCellMar>
          <w:top w:w="0" w:type="dxa"/>
          <w:left w:w="0" w:type="dxa"/>
          <w:bottom w:w="0" w:type="dxa"/>
          <w:right w:w="0" w:type="dxa"/>
        </w:tblCellMar>
      </w:tblPr>
      <w:tblGrid>
        <w:gridCol w:w="8306"/>
      </w:tblGrid>
      <w:tr>
        <w:tblPrEx>
          <w:shd w:val="clear" w:color="auto" w:fill="auto"/>
          <w:tblCellMar>
            <w:top w:w="0" w:type="dxa"/>
            <w:left w:w="0" w:type="dxa"/>
            <w:bottom w:w="0" w:type="dxa"/>
            <w:right w:w="0" w:type="dxa"/>
          </w:tblCellMar>
        </w:tblPrEx>
        <w:trPr>
          <w:trHeight w:val="360" w:hRule="atLeast"/>
        </w:trPr>
        <w:tc>
          <w:tcPr>
            <w:tcW w:w="5000" w:type="pct"/>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900" w:lineRule="atLeast"/>
              <w:ind w:left="0" w:right="0"/>
              <w:jc w:val="center"/>
              <w:rPr>
                <w:rFonts w:hint="eastAsia" w:ascii="黑体" w:hAnsi="黑体" w:eastAsia="黑体" w:cs="黑体"/>
                <w:b/>
                <w:bCs/>
                <w:color w:val="333333"/>
                <w:sz w:val="48"/>
                <w:szCs w:val="48"/>
              </w:rPr>
            </w:pPr>
            <w:r>
              <w:rPr>
                <w:rFonts w:hint="eastAsia" w:ascii="黑体" w:hAnsi="黑体" w:eastAsia="黑体" w:cs="黑体"/>
                <w:b/>
                <w:bCs/>
                <w:sz w:val="48"/>
                <w:szCs w:val="48"/>
                <w:shd w:val="clear" w:color="auto" w:fill="FFFFFF"/>
              </w:rPr>
              <w:t>20</w:t>
            </w:r>
            <w:r>
              <w:rPr>
                <w:rFonts w:hint="eastAsia" w:ascii="黑体" w:hAnsi="黑体" w:eastAsia="黑体" w:cs="黑体"/>
                <w:b/>
                <w:bCs/>
                <w:sz w:val="48"/>
                <w:szCs w:val="48"/>
                <w:shd w:val="clear" w:color="auto" w:fill="FFFFFF"/>
                <w:lang w:val="en-US" w:eastAsia="zh-CN"/>
              </w:rPr>
              <w:t>21</w:t>
            </w:r>
            <w:r>
              <w:rPr>
                <w:rFonts w:hint="eastAsia" w:ascii="黑体" w:hAnsi="黑体" w:eastAsia="黑体" w:cs="黑体"/>
                <w:b/>
                <w:bCs/>
                <w:sz w:val="48"/>
                <w:szCs w:val="48"/>
                <w:shd w:val="clear" w:color="auto" w:fill="FFFFFF"/>
              </w:rPr>
              <w:t>年上饶市司法局</w:t>
            </w:r>
            <w:r>
              <w:rPr>
                <w:rFonts w:hint="eastAsia" w:ascii="黑体" w:hAnsi="黑体" w:eastAsia="黑体" w:cs="黑体"/>
                <w:b/>
                <w:bCs/>
                <w:sz w:val="48"/>
                <w:szCs w:val="48"/>
                <w:shd w:val="clear" w:color="auto" w:fill="FFFFFF"/>
                <w:lang w:eastAsia="zh-CN"/>
              </w:rPr>
              <w:t>行政复议工作</w:t>
            </w:r>
            <w:r>
              <w:rPr>
                <w:rFonts w:hint="eastAsia" w:ascii="黑体" w:hAnsi="黑体" w:eastAsia="黑体" w:cs="黑体"/>
                <w:b/>
                <w:bCs/>
                <w:sz w:val="48"/>
                <w:szCs w:val="48"/>
                <w:shd w:val="clear" w:color="auto" w:fill="FFFFFF"/>
                <w:lang w:val="en-US" w:eastAsia="zh-CN"/>
              </w:rPr>
              <w:t xml:space="preserve">经费绩效自评报告 </w:t>
            </w:r>
          </w:p>
          <w:p>
            <w:pPr>
              <w:keepNext w:val="0"/>
              <w:keepLines w:val="0"/>
              <w:widowControl/>
              <w:suppressLineNumbers w:val="0"/>
              <w:spacing w:line="360" w:lineRule="atLeast"/>
              <w:jc w:val="center"/>
              <w:rPr>
                <w:rFonts w:hint="eastAsia" w:ascii="微软雅黑" w:hAnsi="微软雅黑" w:eastAsia="微软雅黑" w:cs="微软雅黑"/>
                <w:color w:val="222222"/>
                <w:sz w:val="18"/>
                <w:szCs w:val="18"/>
              </w:rPr>
            </w:pP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为加强财政资金支出管理，优化财政支出结构，根据《</w:t>
      </w:r>
      <w:r>
        <w:rPr>
          <w:rFonts w:hint="eastAsia" w:ascii="宋体" w:hAnsi="宋体" w:eastAsia="宋体" w:cs="宋体"/>
          <w:sz w:val="32"/>
          <w:szCs w:val="32"/>
          <w:lang w:eastAsia="zh-CN"/>
        </w:rPr>
        <w:t>上饶市财政局</w:t>
      </w:r>
      <w:r>
        <w:rPr>
          <w:rFonts w:hint="eastAsia" w:ascii="宋体" w:hAnsi="宋体" w:eastAsia="宋体" w:cs="宋体"/>
          <w:sz w:val="32"/>
          <w:szCs w:val="32"/>
        </w:rPr>
        <w:t>关于开展202</w:t>
      </w:r>
      <w:r>
        <w:rPr>
          <w:rFonts w:hint="eastAsia" w:ascii="宋体" w:hAnsi="宋体" w:eastAsia="宋体" w:cs="宋体"/>
          <w:sz w:val="32"/>
          <w:szCs w:val="32"/>
          <w:lang w:val="en-US" w:eastAsia="zh-CN"/>
        </w:rPr>
        <w:t>2</w:t>
      </w:r>
      <w:r>
        <w:rPr>
          <w:rFonts w:hint="eastAsia" w:ascii="宋体" w:hAnsi="宋体" w:eastAsia="宋体" w:cs="宋体"/>
          <w:sz w:val="32"/>
          <w:szCs w:val="32"/>
        </w:rPr>
        <w:t>年度</w:t>
      </w:r>
      <w:r>
        <w:rPr>
          <w:rFonts w:hint="eastAsia" w:ascii="宋体" w:hAnsi="宋体" w:eastAsia="宋体" w:cs="宋体"/>
          <w:sz w:val="32"/>
          <w:szCs w:val="32"/>
          <w:lang w:eastAsia="zh-CN"/>
        </w:rPr>
        <w:t>市直部门预算项目支出绩效自评</w:t>
      </w:r>
      <w:r>
        <w:rPr>
          <w:rFonts w:hint="eastAsia" w:ascii="宋体" w:hAnsi="宋体" w:eastAsia="宋体" w:cs="宋体"/>
          <w:sz w:val="32"/>
          <w:szCs w:val="32"/>
        </w:rPr>
        <w:t>工作的通知》文件</w:t>
      </w:r>
      <w:r>
        <w:rPr>
          <w:rFonts w:hint="eastAsia" w:ascii="宋体" w:hAnsi="宋体" w:eastAsia="宋体" w:cs="宋体"/>
          <w:sz w:val="32"/>
          <w:szCs w:val="32"/>
          <w:lang w:eastAsia="zh-CN"/>
        </w:rPr>
        <w:t>要求</w:t>
      </w:r>
      <w:r>
        <w:rPr>
          <w:rFonts w:hint="eastAsia" w:ascii="宋体" w:hAnsi="宋体" w:eastAsia="宋体" w:cs="宋体"/>
          <w:sz w:val="32"/>
          <w:szCs w:val="32"/>
        </w:rPr>
        <w:t>，</w:t>
      </w:r>
      <w:r>
        <w:rPr>
          <w:rFonts w:hint="eastAsia" w:ascii="宋体" w:hAnsi="宋体" w:eastAsia="宋体" w:cs="宋体"/>
          <w:sz w:val="32"/>
          <w:szCs w:val="32"/>
          <w:lang w:eastAsia="zh-CN"/>
        </w:rPr>
        <w:t>本</w:t>
      </w:r>
      <w:r>
        <w:rPr>
          <w:rFonts w:hint="eastAsia" w:ascii="宋体" w:hAnsi="宋体" w:eastAsia="宋体" w:cs="宋体"/>
          <w:sz w:val="32"/>
          <w:szCs w:val="32"/>
        </w:rPr>
        <w:t>单位对202</w:t>
      </w:r>
      <w:r>
        <w:rPr>
          <w:rFonts w:hint="eastAsia" w:ascii="宋体" w:hAnsi="宋体" w:eastAsia="宋体" w:cs="宋体"/>
          <w:sz w:val="32"/>
          <w:szCs w:val="32"/>
          <w:lang w:val="en-US" w:eastAsia="zh-CN"/>
        </w:rPr>
        <w:t>1</w:t>
      </w:r>
      <w:r>
        <w:rPr>
          <w:rFonts w:hint="eastAsia" w:ascii="宋体" w:hAnsi="宋体" w:eastAsia="宋体" w:cs="宋体"/>
          <w:sz w:val="32"/>
          <w:szCs w:val="32"/>
        </w:rPr>
        <w:t>年</w:t>
      </w:r>
      <w:r>
        <w:rPr>
          <w:rFonts w:hint="eastAsia" w:ascii="宋体" w:hAnsi="宋体" w:eastAsia="宋体" w:cs="宋体"/>
          <w:sz w:val="32"/>
          <w:szCs w:val="32"/>
          <w:lang w:eastAsia="zh-CN"/>
        </w:rPr>
        <w:t>行政复议工作</w:t>
      </w:r>
      <w:r>
        <w:rPr>
          <w:rFonts w:hint="eastAsia" w:ascii="宋体" w:hAnsi="宋体" w:eastAsia="宋体" w:cs="宋体"/>
          <w:sz w:val="32"/>
          <w:szCs w:val="32"/>
          <w:lang w:val="en-US" w:eastAsia="zh-CN"/>
        </w:rPr>
        <w:t>经费</w:t>
      </w:r>
      <w:r>
        <w:rPr>
          <w:rFonts w:hint="eastAsia" w:ascii="宋体" w:hAnsi="宋体" w:eastAsia="宋体" w:cs="宋体"/>
          <w:sz w:val="32"/>
          <w:szCs w:val="32"/>
        </w:rPr>
        <w:t>进行了自评，现将评价情况汇报如下：</w:t>
      </w:r>
    </w:p>
    <w:p>
      <w:pPr>
        <w:adjustRightInd w:val="0"/>
        <w:snapToGrid w:val="0"/>
        <w:spacing w:line="56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一、项目基本情况</w:t>
      </w:r>
    </w:p>
    <w:p>
      <w:pPr>
        <w:adjustRightInd w:val="0"/>
        <w:snapToGrid w:val="0"/>
        <w:spacing w:line="56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（一）项目概况</w:t>
      </w:r>
    </w:p>
    <w:p>
      <w:pPr>
        <w:adjustRightInd w:val="0"/>
        <w:snapToGrid w:val="0"/>
        <w:spacing w:line="56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1.立项背景</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行政复议是通过</w:t>
      </w:r>
      <w:r>
        <w:rPr>
          <w:rFonts w:hint="eastAsia" w:ascii="宋体" w:hAnsi="宋体" w:eastAsia="宋体" w:cs="宋体"/>
          <w:sz w:val="32"/>
          <w:szCs w:val="32"/>
          <w:lang w:eastAsia="zh-CN"/>
        </w:rPr>
        <w:t>司法</w:t>
      </w:r>
      <w:r>
        <w:rPr>
          <w:rFonts w:hint="eastAsia" w:ascii="宋体" w:hAnsi="宋体" w:eastAsia="宋体" w:cs="宋体"/>
          <w:sz w:val="32"/>
          <w:szCs w:val="32"/>
        </w:rPr>
        <w:t>行政</w:t>
      </w:r>
      <w:r>
        <w:rPr>
          <w:rFonts w:hint="eastAsia" w:ascii="宋体" w:hAnsi="宋体" w:eastAsia="宋体" w:cs="宋体"/>
          <w:sz w:val="32"/>
          <w:szCs w:val="32"/>
          <w:lang w:eastAsia="zh-CN"/>
        </w:rPr>
        <w:t>部门</w:t>
      </w:r>
      <w:r>
        <w:rPr>
          <w:rFonts w:hint="eastAsia" w:ascii="宋体" w:hAnsi="宋体" w:eastAsia="宋体" w:cs="宋体"/>
          <w:sz w:val="32"/>
          <w:szCs w:val="32"/>
        </w:rPr>
        <w:t>依法纠正违法或不当的行政行为，实现保护公民、法人和其他组织的合法权益，保障和监督行政机关依法行使职权的目的，充分发挥行政复议在解决行政争议、建设法治政府、构建和谐社会中的积极作用。</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按《中华人民共和国行政复议法》、《中华人民共和国行政复议法实施条例》的规定，行政复议不收费，由同级财政全额保障。“行政复议项目”由</w:t>
      </w:r>
      <w:r>
        <w:rPr>
          <w:rFonts w:hint="eastAsia" w:ascii="宋体" w:hAnsi="宋体" w:eastAsia="宋体" w:cs="宋体"/>
          <w:sz w:val="32"/>
          <w:szCs w:val="32"/>
          <w:lang w:eastAsia="zh-CN"/>
        </w:rPr>
        <w:t>本单位</w:t>
      </w:r>
      <w:r>
        <w:rPr>
          <w:rFonts w:hint="eastAsia" w:ascii="宋体" w:hAnsi="宋体" w:eastAsia="宋体" w:cs="宋体"/>
          <w:sz w:val="32"/>
          <w:szCs w:val="32"/>
        </w:rPr>
        <w:t>负责，主要承办市政府的行政复议和行政应诉事项，受市政府委托代理行政应诉；指导全市的行政复议、行政应诉、行政赔偿工作。</w:t>
      </w:r>
    </w:p>
    <w:p>
      <w:pPr>
        <w:adjustRightInd w:val="0"/>
        <w:snapToGrid w:val="0"/>
        <w:spacing w:line="56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2.立项目的</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本项目为加强行政复议项目的资金管理，规范全市行政复议项目建设，促进依法行政、合理行政，保障法律、法规、规章的正确实施，维护公民、法人及其他组织的合法权益。</w:t>
      </w:r>
    </w:p>
    <w:p>
      <w:pPr>
        <w:adjustRightInd w:val="0"/>
        <w:snapToGrid w:val="0"/>
        <w:spacing w:line="56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w:t>
      </w:r>
      <w:r>
        <w:rPr>
          <w:rFonts w:hint="eastAsia" w:ascii="黑体" w:hAnsi="黑体" w:eastAsia="黑体" w:cs="黑体"/>
          <w:b/>
          <w:bCs/>
          <w:sz w:val="32"/>
          <w:szCs w:val="32"/>
          <w:lang w:eastAsia="zh-CN"/>
        </w:rPr>
        <w:t>二</w:t>
      </w:r>
      <w:r>
        <w:rPr>
          <w:rFonts w:hint="eastAsia" w:ascii="黑体" w:hAnsi="黑体" w:eastAsia="黑体" w:cs="黑体"/>
          <w:b/>
          <w:bCs/>
          <w:sz w:val="32"/>
          <w:szCs w:val="32"/>
        </w:rPr>
        <w:t>）项目内容、执行标准和实施期限</w:t>
      </w:r>
    </w:p>
    <w:p>
      <w:pPr>
        <w:adjustRightInd w:val="0"/>
        <w:snapToGrid w:val="0"/>
        <w:spacing w:line="56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lang w:val="en-US" w:eastAsia="zh-CN"/>
        </w:rPr>
        <w:t>1.</w:t>
      </w:r>
      <w:r>
        <w:rPr>
          <w:rFonts w:hint="eastAsia" w:ascii="宋体" w:hAnsi="宋体" w:eastAsia="宋体" w:cs="宋体"/>
          <w:b/>
          <w:bCs/>
          <w:sz w:val="32"/>
          <w:szCs w:val="32"/>
        </w:rPr>
        <w:t>项目主要内容</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对全市行政复议工作进行指导管理，具体承担市政府行政复议案件的办理工作</w:t>
      </w:r>
      <w:r>
        <w:rPr>
          <w:rFonts w:hint="eastAsia" w:ascii="宋体" w:hAnsi="宋体" w:eastAsia="宋体" w:cs="宋体"/>
          <w:sz w:val="32"/>
          <w:szCs w:val="32"/>
          <w:lang w:eastAsia="zh-CN"/>
        </w:rPr>
        <w:t>。</w:t>
      </w:r>
      <w:r>
        <w:rPr>
          <w:rFonts w:hint="eastAsia" w:ascii="宋体" w:hAnsi="宋体" w:eastAsia="宋体" w:cs="宋体"/>
          <w:sz w:val="32"/>
          <w:szCs w:val="32"/>
        </w:rPr>
        <w:t>指导、协调各</w:t>
      </w:r>
      <w:r>
        <w:rPr>
          <w:rFonts w:hint="eastAsia" w:ascii="宋体" w:hAnsi="宋体" w:eastAsia="宋体" w:cs="宋体"/>
          <w:sz w:val="32"/>
          <w:szCs w:val="32"/>
          <w:lang w:eastAsia="zh-CN"/>
        </w:rPr>
        <w:t>县（市、区）司法行政部门</w:t>
      </w:r>
      <w:r>
        <w:rPr>
          <w:rFonts w:hint="eastAsia" w:ascii="宋体" w:hAnsi="宋体" w:eastAsia="宋体" w:cs="宋体"/>
          <w:sz w:val="32"/>
          <w:szCs w:val="32"/>
        </w:rPr>
        <w:t>的行政复议工作</w:t>
      </w:r>
      <w:r>
        <w:rPr>
          <w:rFonts w:hint="eastAsia" w:ascii="宋体" w:hAnsi="宋体" w:eastAsia="宋体" w:cs="宋体"/>
          <w:sz w:val="32"/>
          <w:szCs w:val="32"/>
          <w:lang w:eastAsia="zh-CN"/>
        </w:rPr>
        <w:t>。</w:t>
      </w:r>
      <w:r>
        <w:rPr>
          <w:rFonts w:hint="eastAsia" w:ascii="宋体" w:hAnsi="宋体" w:eastAsia="宋体" w:cs="宋体"/>
          <w:sz w:val="32"/>
          <w:szCs w:val="32"/>
        </w:rPr>
        <w:t>负责掌握全市行政复议的工作情况，综合分析，收集、整理、上报、通报各类工作信息，协调处理相关事务，开展专题调研，起草重要文件和会议报告。</w:t>
      </w:r>
    </w:p>
    <w:p>
      <w:pPr>
        <w:adjustRightInd w:val="0"/>
        <w:snapToGrid w:val="0"/>
        <w:spacing w:line="56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lang w:val="en-US" w:eastAsia="zh-CN"/>
        </w:rPr>
        <w:t>2.</w:t>
      </w:r>
      <w:r>
        <w:rPr>
          <w:rFonts w:hint="eastAsia" w:ascii="宋体" w:hAnsi="宋体" w:eastAsia="宋体" w:cs="宋体"/>
          <w:b/>
          <w:bCs/>
          <w:sz w:val="32"/>
          <w:szCs w:val="32"/>
        </w:rPr>
        <w:t>项目执行标准</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lang w:eastAsia="zh-CN"/>
        </w:rPr>
        <w:t>本单位</w:t>
      </w:r>
      <w:r>
        <w:rPr>
          <w:rFonts w:hint="eastAsia" w:ascii="宋体" w:hAnsi="宋体" w:eastAsia="宋体" w:cs="宋体"/>
          <w:sz w:val="32"/>
          <w:szCs w:val="32"/>
        </w:rPr>
        <w:t>制定了相关的行政复议工作制度，包括行政复议工作报告办法、行政复议听证工作规则行政复议和解调解决办法，并拟定了行政复议的流程图。</w:t>
      </w:r>
    </w:p>
    <w:p>
      <w:pPr>
        <w:adjustRightInd w:val="0"/>
        <w:snapToGrid w:val="0"/>
        <w:spacing w:line="56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lang w:val="en-US" w:eastAsia="zh-CN"/>
        </w:rPr>
        <w:t>3.</w:t>
      </w:r>
      <w:r>
        <w:rPr>
          <w:rFonts w:hint="eastAsia" w:ascii="宋体" w:hAnsi="宋体" w:eastAsia="宋体" w:cs="宋体"/>
          <w:b/>
          <w:bCs/>
          <w:sz w:val="32"/>
          <w:szCs w:val="32"/>
        </w:rPr>
        <w:t>项目实施期限</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20</w:t>
      </w:r>
      <w:r>
        <w:rPr>
          <w:rFonts w:hint="eastAsia" w:ascii="宋体" w:hAnsi="宋体" w:eastAsia="宋体" w:cs="宋体"/>
          <w:sz w:val="32"/>
          <w:szCs w:val="32"/>
          <w:lang w:val="en-US" w:eastAsia="zh-CN"/>
        </w:rPr>
        <w:t>21</w:t>
      </w:r>
      <w:r>
        <w:rPr>
          <w:rFonts w:hint="eastAsia" w:ascii="宋体" w:hAnsi="宋体" w:eastAsia="宋体" w:cs="宋体"/>
          <w:sz w:val="32"/>
          <w:szCs w:val="32"/>
        </w:rPr>
        <w:t>年1月1日到20</w:t>
      </w:r>
      <w:r>
        <w:rPr>
          <w:rFonts w:hint="eastAsia" w:ascii="宋体" w:hAnsi="宋体" w:eastAsia="宋体" w:cs="宋体"/>
          <w:sz w:val="32"/>
          <w:szCs w:val="32"/>
          <w:lang w:val="en-US" w:eastAsia="zh-CN"/>
        </w:rPr>
        <w:t>21</w:t>
      </w:r>
      <w:r>
        <w:rPr>
          <w:rFonts w:hint="eastAsia" w:ascii="宋体" w:hAnsi="宋体" w:eastAsia="宋体" w:cs="宋体"/>
          <w:sz w:val="32"/>
          <w:szCs w:val="32"/>
        </w:rPr>
        <w:t>年12月31日</w:t>
      </w:r>
    </w:p>
    <w:p>
      <w:pPr>
        <w:adjustRightInd w:val="0"/>
        <w:snapToGrid w:val="0"/>
        <w:spacing w:line="56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4.资金使用情况</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行政复议项目支出预算为</w:t>
      </w:r>
      <w:r>
        <w:rPr>
          <w:rFonts w:hint="eastAsia" w:ascii="宋体" w:hAnsi="宋体" w:eastAsia="宋体" w:cs="宋体"/>
          <w:sz w:val="32"/>
          <w:szCs w:val="32"/>
          <w:lang w:val="en-US" w:eastAsia="zh-CN"/>
        </w:rPr>
        <w:t>30</w:t>
      </w:r>
      <w:r>
        <w:rPr>
          <w:rFonts w:hint="eastAsia" w:ascii="宋体" w:hAnsi="宋体" w:eastAsia="宋体" w:cs="宋体"/>
          <w:sz w:val="32"/>
          <w:szCs w:val="32"/>
        </w:rPr>
        <w:t>万元，于20</w:t>
      </w:r>
      <w:r>
        <w:rPr>
          <w:rFonts w:hint="eastAsia" w:ascii="宋体" w:hAnsi="宋体" w:eastAsia="宋体" w:cs="宋体"/>
          <w:sz w:val="32"/>
          <w:szCs w:val="32"/>
          <w:lang w:val="en-US" w:eastAsia="zh-CN"/>
        </w:rPr>
        <w:t>21</w:t>
      </w:r>
      <w:r>
        <w:rPr>
          <w:rFonts w:hint="eastAsia" w:ascii="宋体" w:hAnsi="宋体" w:eastAsia="宋体" w:cs="宋体"/>
          <w:sz w:val="32"/>
          <w:szCs w:val="32"/>
        </w:rPr>
        <w:t>年全部拨至</w:t>
      </w:r>
      <w:r>
        <w:rPr>
          <w:rFonts w:hint="eastAsia" w:ascii="宋体" w:hAnsi="宋体" w:eastAsia="宋体" w:cs="宋体"/>
          <w:sz w:val="32"/>
          <w:szCs w:val="32"/>
          <w:lang w:eastAsia="zh-CN"/>
        </w:rPr>
        <w:t>本单位</w:t>
      </w:r>
      <w:r>
        <w:rPr>
          <w:rFonts w:hint="eastAsia" w:ascii="宋体" w:hAnsi="宋体" w:eastAsia="宋体" w:cs="宋体"/>
          <w:sz w:val="32"/>
          <w:szCs w:val="32"/>
        </w:rPr>
        <w:t>，资金全部到位，预算执行率100%。</w:t>
      </w:r>
    </w:p>
    <w:p>
      <w:pPr>
        <w:adjustRightInd w:val="0"/>
        <w:snapToGrid w:val="0"/>
        <w:spacing w:line="56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二、绩效评价工作情况</w:t>
      </w:r>
    </w:p>
    <w:p>
      <w:pPr>
        <w:adjustRightInd w:val="0"/>
        <w:snapToGrid w:val="0"/>
        <w:spacing w:line="56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（一）绩效评价目的</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通过绩效评价，考察项目的真实性、项目资金的到位率和使用率、项目执行的经济效益和社会效益，同时看到项目的问题及不足，不断调整和改进工作方法，查漏补缺，提高项目实施单位工作效率，为今后的项目实施提供参考，以制定更合理的项目计划方案。</w:t>
      </w:r>
    </w:p>
    <w:p>
      <w:pPr>
        <w:adjustRightInd w:val="0"/>
        <w:snapToGrid w:val="0"/>
        <w:spacing w:line="56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（二）绩效评价设计过程</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通过调研，对相关文件的解读，根据绩效评价的基本原理、原则和项目特点，结合绩效目标，由项目组按确定的评价指标体系、评分标准、评价方法及相关的工作程序和步骤，通过专家组的评审，并按照专家评审意见确定的工作方案，在规定的时间节点内开展绩效评价工作。</w:t>
      </w:r>
    </w:p>
    <w:p>
      <w:pPr>
        <w:adjustRightInd w:val="0"/>
        <w:snapToGrid w:val="0"/>
        <w:spacing w:line="56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（三）绩效评价框架</w:t>
      </w:r>
    </w:p>
    <w:p>
      <w:pPr>
        <w:adjustRightInd w:val="0"/>
        <w:snapToGrid w:val="0"/>
        <w:spacing w:line="56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1.绩效评价原则</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绩效评价应当遵循以下基本原则：</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（1）科学规范。绩效评价注重财政支出的经济性、效率性和有效性，严格执行规定的程序，采用定量与定性分析相结合的方法。</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（2）公正公开。绩效评价客观、公正，标准统一、资料可靠，依法公开并接受监督。</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（3）分级分类。绩效评价由各部门根据评价对象的特点，分类组织实施。</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（4）绩效相关。绩效评价针对具体支出及其产出绩效进行，评价结果清晰反映支出和产出绩效之间的紧密对应关系。</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根据以上原则，绩效评价应遵循如下要求：</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（1）在数据采集时，采取客观数据，主管部门审查、社会中介组织复查，与问卷调查(电话回访)相结合的形式，以保证各项指标的真实性。</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（2）保证评价结果的真实性、公正性，提高评价报告的公信力。</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（3）绩效评价报告应当简明扼要，除了对绩效评价的过程、结果描述外，还应总结经验，指出问题，并就共性问题提出可操作性改进建议。</w:t>
      </w:r>
    </w:p>
    <w:p>
      <w:pPr>
        <w:adjustRightInd w:val="0"/>
        <w:snapToGrid w:val="0"/>
        <w:spacing w:line="56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2.评价指标体系</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根据财政部《预算</w:t>
      </w:r>
      <w:r>
        <w:rPr>
          <w:rFonts w:hint="eastAsia" w:ascii="宋体" w:hAnsi="宋体" w:eastAsia="宋体" w:cs="宋体"/>
          <w:sz w:val="32"/>
          <w:szCs w:val="32"/>
          <w:lang w:eastAsia="zh-CN"/>
        </w:rPr>
        <w:t>绩</w:t>
      </w:r>
      <w:r>
        <w:rPr>
          <w:rFonts w:hint="eastAsia" w:ascii="宋体" w:hAnsi="宋体" w:eastAsia="宋体" w:cs="宋体"/>
          <w:sz w:val="32"/>
          <w:szCs w:val="32"/>
        </w:rPr>
        <w:t>效评价共性指标体系框架》等文件精神及项目的具体特点，设置科学合理可行的评价体系，包括项目投入指标（项目立项、资金落实），过程指标（业务管理、财务管理），产出指标（产出数量指标、产出质量指标、产出时效指标、产出成本指标），效果指标（经济效益指标、社会效益指标、生态效益指标、可持续影响指标），项目满意度（社会公众或服务对象满意度）。</w:t>
      </w:r>
    </w:p>
    <w:p>
      <w:pPr>
        <w:adjustRightInd w:val="0"/>
        <w:snapToGrid w:val="0"/>
        <w:spacing w:line="56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3.评价方法</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本项目主要采用因素分析法。采取数据对比，标准和抽样调查相结合，同时辅以访谈、研讨、审计等方法。</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调查对象和范围：</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抽样方法：社会公众、服务群众、在职人员填写问卷调查。</w:t>
      </w:r>
    </w:p>
    <w:p>
      <w:pPr>
        <w:adjustRightInd w:val="0"/>
        <w:snapToGrid w:val="0"/>
        <w:spacing w:line="56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（四）证据收集方法</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本项目主要采用查阅相关文件、政策、抽查部分银行凭单、会计凭证等资料，并通过访谈、社会调查掌握具体情况，对采集的数据做详细的分析和统计。</w:t>
      </w:r>
    </w:p>
    <w:p>
      <w:pPr>
        <w:adjustRightInd w:val="0"/>
        <w:snapToGrid w:val="0"/>
        <w:spacing w:line="56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（五)绩效评价实施过程</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本次评价大致分为评价准备工作、项目单位自评价、审核分析材料、综合分析评价四个阶段。</w:t>
      </w:r>
    </w:p>
    <w:p>
      <w:pPr>
        <w:adjustRightInd w:val="0"/>
        <w:snapToGrid w:val="0"/>
        <w:spacing w:line="56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1.评价准备工作</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lang w:eastAsia="zh-CN"/>
        </w:rPr>
        <w:t>本单位</w:t>
      </w:r>
      <w:r>
        <w:rPr>
          <w:rFonts w:hint="eastAsia" w:ascii="宋体" w:hAnsi="宋体" w:eastAsia="宋体" w:cs="宋体"/>
          <w:sz w:val="32"/>
          <w:szCs w:val="32"/>
        </w:rPr>
        <w:t>为此次评价工作组织者，制定工作方案和工作计划，组织项目实施</w:t>
      </w:r>
      <w:r>
        <w:rPr>
          <w:rFonts w:hint="eastAsia" w:ascii="宋体" w:hAnsi="宋体" w:eastAsia="宋体" w:cs="宋体"/>
          <w:sz w:val="32"/>
          <w:szCs w:val="32"/>
          <w:lang w:eastAsia="zh-CN"/>
        </w:rPr>
        <w:t>科室</w:t>
      </w:r>
      <w:r>
        <w:rPr>
          <w:rFonts w:hint="eastAsia" w:ascii="宋体" w:hAnsi="宋体" w:eastAsia="宋体" w:cs="宋体"/>
          <w:sz w:val="32"/>
          <w:szCs w:val="32"/>
        </w:rPr>
        <w:t>布置相关自评工作，并</w:t>
      </w:r>
      <w:r>
        <w:rPr>
          <w:rFonts w:hint="eastAsia" w:ascii="宋体" w:hAnsi="宋体" w:eastAsia="宋体" w:cs="宋体"/>
          <w:sz w:val="32"/>
          <w:szCs w:val="32"/>
          <w:lang w:eastAsia="zh-CN"/>
        </w:rPr>
        <w:t>组成</w:t>
      </w:r>
      <w:r>
        <w:rPr>
          <w:rFonts w:hint="eastAsia" w:ascii="宋体" w:hAnsi="宋体" w:eastAsia="宋体" w:cs="宋体"/>
          <w:sz w:val="32"/>
          <w:szCs w:val="32"/>
        </w:rPr>
        <w:t>绩效评价工作领导小组对本次项目进行绩效评价。</w:t>
      </w:r>
    </w:p>
    <w:p>
      <w:pPr>
        <w:adjustRightInd w:val="0"/>
        <w:snapToGrid w:val="0"/>
        <w:spacing w:line="56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lang w:val="en-US" w:eastAsia="zh-CN"/>
        </w:rPr>
        <w:t>2</w:t>
      </w:r>
      <w:r>
        <w:rPr>
          <w:rFonts w:hint="eastAsia" w:ascii="宋体" w:hAnsi="宋体" w:eastAsia="宋体" w:cs="宋体"/>
          <w:b/>
          <w:bCs/>
          <w:sz w:val="32"/>
          <w:szCs w:val="32"/>
        </w:rPr>
        <w:t>.项目单位自评</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项目实施单位组织项目管理、财务管理人员对项目内容、项目组织、项目资金使用及管理、项目绩效等情况进行了认真总结、分析，填报了绩评基表，撰写了项目自评报告。</w:t>
      </w:r>
    </w:p>
    <w:p>
      <w:pPr>
        <w:adjustRightInd w:val="0"/>
        <w:snapToGrid w:val="0"/>
        <w:spacing w:line="56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lang w:val="en-US" w:eastAsia="zh-CN"/>
        </w:rPr>
        <w:t>3</w:t>
      </w:r>
      <w:r>
        <w:rPr>
          <w:rFonts w:hint="eastAsia" w:ascii="宋体" w:hAnsi="宋体" w:eastAsia="宋体" w:cs="宋体"/>
          <w:b/>
          <w:bCs/>
          <w:sz w:val="32"/>
          <w:szCs w:val="32"/>
        </w:rPr>
        <w:t>.审核分析材料</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本所项目组对项目实施单位自评报告及相关材料进行了审核，并对项目实施情况进行了核实。</w:t>
      </w:r>
    </w:p>
    <w:p>
      <w:pPr>
        <w:adjustRightInd w:val="0"/>
        <w:snapToGrid w:val="0"/>
        <w:spacing w:line="56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lang w:val="en-US" w:eastAsia="zh-CN"/>
        </w:rPr>
        <w:t>4</w:t>
      </w:r>
      <w:r>
        <w:rPr>
          <w:rFonts w:hint="eastAsia" w:ascii="宋体" w:hAnsi="宋体" w:eastAsia="宋体" w:cs="宋体"/>
          <w:b/>
          <w:bCs/>
          <w:sz w:val="32"/>
          <w:szCs w:val="32"/>
        </w:rPr>
        <w:t>.综合分析评价</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本所项目组对有关材料进行分析整理，按照绩效评价要求，认真开展了绩效评价，形成了绩效评价。</w:t>
      </w:r>
    </w:p>
    <w:p>
      <w:pPr>
        <w:adjustRightInd w:val="0"/>
        <w:snapToGrid w:val="0"/>
        <w:spacing w:line="56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（六）本次绩效评价的局限性</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评价组在整个绩效评价过程中，根据本项目的绩效评价指标体系，编制绩效评价工作方案、收集和分析项目数据，在充分调研的基础上秉着客观、公正的评价原则，撰写项目绩效评价报告。</w:t>
      </w:r>
    </w:p>
    <w:p>
      <w:pPr>
        <w:adjustRightInd w:val="0"/>
        <w:snapToGrid w:val="0"/>
        <w:spacing w:line="56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三、绩效评价指标分析情况</w:t>
      </w:r>
    </w:p>
    <w:p>
      <w:pPr>
        <w:adjustRightInd w:val="0"/>
        <w:snapToGrid w:val="0"/>
        <w:spacing w:line="56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1.项目投入指标</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项目立项规范性</w:t>
      </w:r>
      <w:r>
        <w:rPr>
          <w:rFonts w:hint="eastAsia" w:ascii="宋体" w:hAnsi="宋体" w:eastAsia="宋体" w:cs="宋体"/>
          <w:sz w:val="32"/>
          <w:szCs w:val="32"/>
          <w:lang w:eastAsia="zh-CN"/>
        </w:rPr>
        <w:t>：</w:t>
      </w:r>
      <w:r>
        <w:rPr>
          <w:rFonts w:hint="eastAsia" w:ascii="宋体" w:hAnsi="宋体" w:eastAsia="宋体" w:cs="宋体"/>
          <w:sz w:val="32"/>
          <w:szCs w:val="32"/>
        </w:rPr>
        <w:t>根据《中华人民共和国行政复议法》、《中华人民共和国行政复议法实施条例》的规定，审理行政复议案件，项目符合政策法规及各级政府的相关规定。相关性：项目制定是与部门职能相关</w:t>
      </w:r>
      <w:r>
        <w:rPr>
          <w:rFonts w:hint="eastAsia" w:ascii="宋体" w:hAnsi="宋体" w:eastAsia="宋体" w:cs="宋体"/>
          <w:sz w:val="32"/>
          <w:szCs w:val="32"/>
          <w:lang w:eastAsia="zh-CN"/>
        </w:rPr>
        <w:t>。</w:t>
      </w:r>
      <w:r>
        <w:rPr>
          <w:rFonts w:hint="eastAsia" w:ascii="宋体" w:hAnsi="宋体" w:eastAsia="宋体" w:cs="宋体"/>
          <w:sz w:val="32"/>
          <w:szCs w:val="32"/>
        </w:rPr>
        <w:t>真实性：与项目相关的费用支出真实</w:t>
      </w:r>
      <w:r>
        <w:rPr>
          <w:rFonts w:hint="eastAsia" w:ascii="宋体" w:hAnsi="宋体" w:eastAsia="宋体" w:cs="宋体"/>
          <w:sz w:val="32"/>
          <w:szCs w:val="32"/>
          <w:lang w:eastAsia="zh-CN"/>
        </w:rPr>
        <w:t>。</w:t>
      </w:r>
      <w:r>
        <w:rPr>
          <w:rFonts w:hint="eastAsia" w:ascii="宋体" w:hAnsi="宋体" w:eastAsia="宋体" w:cs="宋体"/>
          <w:sz w:val="32"/>
          <w:szCs w:val="32"/>
        </w:rPr>
        <w:t>预算资金到位率达100%。</w:t>
      </w:r>
    </w:p>
    <w:p>
      <w:pPr>
        <w:adjustRightInd w:val="0"/>
        <w:snapToGrid w:val="0"/>
        <w:spacing w:line="56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lang w:val="en-US" w:eastAsia="zh-CN"/>
        </w:rPr>
        <w:t>2.</w:t>
      </w:r>
      <w:r>
        <w:rPr>
          <w:rFonts w:hint="eastAsia" w:ascii="宋体" w:hAnsi="宋体" w:eastAsia="宋体" w:cs="宋体"/>
          <w:b/>
          <w:bCs/>
          <w:sz w:val="32"/>
          <w:szCs w:val="32"/>
        </w:rPr>
        <w:t>项目过程指标</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lang w:eastAsia="zh-CN"/>
        </w:rPr>
        <w:t>行政复议项目</w:t>
      </w:r>
      <w:r>
        <w:rPr>
          <w:rFonts w:hint="eastAsia" w:ascii="宋体" w:hAnsi="宋体" w:eastAsia="宋体" w:cs="宋体"/>
          <w:sz w:val="32"/>
          <w:szCs w:val="32"/>
        </w:rPr>
        <w:t>管理制度合法、合规、完整</w:t>
      </w:r>
      <w:r>
        <w:rPr>
          <w:rFonts w:hint="eastAsia" w:ascii="宋体" w:hAnsi="宋体" w:eastAsia="宋体" w:cs="宋体"/>
          <w:sz w:val="32"/>
          <w:szCs w:val="32"/>
          <w:lang w:eastAsia="zh-CN"/>
        </w:rPr>
        <w:t>，</w:t>
      </w:r>
      <w:r>
        <w:rPr>
          <w:rFonts w:hint="eastAsia" w:ascii="宋体" w:hAnsi="宋体" w:eastAsia="宋体" w:cs="宋体"/>
          <w:sz w:val="32"/>
          <w:szCs w:val="32"/>
        </w:rPr>
        <w:t>制定了相应的项目质量标准</w:t>
      </w:r>
      <w:r>
        <w:rPr>
          <w:rFonts w:hint="eastAsia" w:ascii="宋体" w:hAnsi="宋体" w:eastAsia="宋体" w:cs="宋体"/>
          <w:sz w:val="32"/>
          <w:szCs w:val="32"/>
          <w:lang w:eastAsia="zh-CN"/>
        </w:rPr>
        <w:t>，</w:t>
      </w:r>
      <w:r>
        <w:rPr>
          <w:rFonts w:hint="eastAsia" w:ascii="宋体" w:hAnsi="宋体" w:eastAsia="宋体" w:cs="宋体"/>
          <w:sz w:val="32"/>
          <w:szCs w:val="32"/>
        </w:rPr>
        <w:t>项目资金管理办法符合相关财务会计制度的规定</w:t>
      </w:r>
      <w:r>
        <w:rPr>
          <w:rFonts w:hint="eastAsia" w:ascii="宋体" w:hAnsi="宋体" w:eastAsia="宋体" w:cs="宋体"/>
          <w:sz w:val="32"/>
          <w:szCs w:val="32"/>
          <w:lang w:eastAsia="zh-CN"/>
        </w:rPr>
        <w:t>，</w:t>
      </w:r>
      <w:r>
        <w:rPr>
          <w:rFonts w:hint="eastAsia" w:ascii="宋体" w:hAnsi="宋体" w:eastAsia="宋体" w:cs="宋体"/>
          <w:sz w:val="32"/>
          <w:szCs w:val="32"/>
        </w:rPr>
        <w:t>制定了相应的监控机制</w:t>
      </w:r>
      <w:r>
        <w:rPr>
          <w:rFonts w:hint="eastAsia" w:ascii="宋体" w:hAnsi="宋体" w:eastAsia="宋体" w:cs="宋体"/>
          <w:sz w:val="32"/>
          <w:szCs w:val="32"/>
          <w:lang w:eastAsia="zh-CN"/>
        </w:rPr>
        <w:t>，</w:t>
      </w:r>
      <w:r>
        <w:rPr>
          <w:rFonts w:hint="eastAsia" w:ascii="宋体" w:hAnsi="宋体" w:eastAsia="宋体" w:cs="宋体"/>
          <w:sz w:val="32"/>
          <w:szCs w:val="32"/>
        </w:rPr>
        <w:t>原始凭证符合要求，手续齐全，资金及时结算且手续合规。</w:t>
      </w:r>
    </w:p>
    <w:p>
      <w:pPr>
        <w:adjustRightInd w:val="0"/>
        <w:snapToGrid w:val="0"/>
        <w:spacing w:line="56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lang w:val="en-US" w:eastAsia="zh-CN"/>
        </w:rPr>
        <w:t>3.</w:t>
      </w:r>
      <w:r>
        <w:rPr>
          <w:rFonts w:hint="eastAsia" w:ascii="宋体" w:hAnsi="宋体" w:eastAsia="宋体" w:cs="宋体"/>
          <w:b/>
          <w:bCs/>
          <w:sz w:val="32"/>
          <w:szCs w:val="32"/>
        </w:rPr>
        <w:t>项目效果指标</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经济效益：行政复议项目的推进显著优化了社会法制环境，为我市企业信用信息系统建设和管理提供制度支撑，优化调整产业结构升级明显；社会效益：行政复议案件数量明显增长，其主要原因是部门通过开展行政复议规范化建设，进一步增强了行政复议办案力量，畅通了行政复议申请渠道，规范了行政复议受理工作，增强了群众对党和政府的信任感</w:t>
      </w:r>
      <w:r>
        <w:rPr>
          <w:rFonts w:hint="eastAsia" w:ascii="宋体" w:hAnsi="宋体" w:eastAsia="宋体" w:cs="宋体"/>
          <w:sz w:val="32"/>
          <w:szCs w:val="32"/>
          <w:lang w:eastAsia="zh-CN"/>
        </w:rPr>
        <w:t>。</w:t>
      </w:r>
      <w:r>
        <w:rPr>
          <w:rFonts w:hint="eastAsia" w:ascii="宋体" w:hAnsi="宋体" w:eastAsia="宋体" w:cs="宋体"/>
          <w:sz w:val="32"/>
          <w:szCs w:val="32"/>
        </w:rPr>
        <w:t>行政复议项目的进行，维护社会稳定，促进社会和谐；可持续影响，行政复议项目的进行对我市有良好发展，项目的可持续性长。</w:t>
      </w:r>
      <w:bookmarkStart w:id="0" w:name="_GoBack"/>
      <w:bookmarkEnd w:id="0"/>
    </w:p>
    <w:p>
      <w:pPr>
        <w:adjustRightInd w:val="0"/>
        <w:snapToGrid w:val="0"/>
        <w:spacing w:line="56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lang w:val="en-US" w:eastAsia="zh-CN"/>
        </w:rPr>
        <w:t>4</w:t>
      </w:r>
      <w:r>
        <w:rPr>
          <w:rFonts w:hint="eastAsia" w:ascii="宋体" w:hAnsi="宋体" w:eastAsia="宋体" w:cs="宋体"/>
          <w:b/>
          <w:bCs/>
          <w:sz w:val="32"/>
          <w:szCs w:val="32"/>
        </w:rPr>
        <w:t>.项目满意度指标</w:t>
      </w:r>
    </w:p>
    <w:p>
      <w:pPr>
        <w:adjustRightInd w:val="0"/>
        <w:snapToGrid w:val="0"/>
        <w:spacing w:line="560" w:lineRule="exact"/>
        <w:ind w:firstLine="640" w:firstLineChars="200"/>
        <w:rPr>
          <w:rFonts w:hint="eastAsia" w:ascii="宋体" w:hAnsi="宋体" w:eastAsia="宋体" w:cs="宋体"/>
          <w:sz w:val="32"/>
          <w:szCs w:val="32"/>
          <w:lang w:eastAsia="zh-CN"/>
        </w:rPr>
      </w:pPr>
      <w:r>
        <w:rPr>
          <w:rFonts w:hint="eastAsia" w:ascii="宋体" w:hAnsi="宋体" w:eastAsia="宋体" w:cs="宋体"/>
          <w:sz w:val="32"/>
          <w:szCs w:val="32"/>
        </w:rPr>
        <w:t>社会公众满意度，通过开展行政复议规范化建设，进一步增强了行政复议办案力量，畅通了行政复议申请渠道，规范了行政复议受理工作，人民群众更加信赖并积极通过行政复议维护其合法权益。社会群众对行政复议项目的结果满意度达到9</w:t>
      </w:r>
      <w:r>
        <w:rPr>
          <w:rFonts w:hint="eastAsia" w:ascii="宋体" w:hAnsi="宋体" w:eastAsia="宋体" w:cs="宋体"/>
          <w:sz w:val="32"/>
          <w:szCs w:val="32"/>
          <w:lang w:val="en-US" w:eastAsia="zh-CN"/>
        </w:rPr>
        <w:t>8</w:t>
      </w:r>
      <w:r>
        <w:rPr>
          <w:rFonts w:hint="eastAsia" w:ascii="宋体" w:hAnsi="宋体" w:eastAsia="宋体" w:cs="宋体"/>
          <w:sz w:val="32"/>
          <w:szCs w:val="32"/>
        </w:rPr>
        <w:t>%</w:t>
      </w:r>
      <w:r>
        <w:rPr>
          <w:rFonts w:hint="eastAsia" w:ascii="宋体" w:hAnsi="宋体" w:eastAsia="宋体" w:cs="宋体"/>
          <w:sz w:val="32"/>
          <w:szCs w:val="32"/>
          <w:lang w:eastAsia="zh-CN"/>
        </w:rPr>
        <w:t>。</w:t>
      </w:r>
    </w:p>
    <w:p>
      <w:pPr>
        <w:adjustRightInd w:val="0"/>
        <w:snapToGrid w:val="0"/>
        <w:spacing w:line="56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四、综合评价结论</w:t>
      </w:r>
    </w:p>
    <w:p>
      <w:pPr>
        <w:adjustRightInd w:val="0"/>
        <w:snapToGrid w:val="0"/>
        <w:spacing w:line="56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(一)评分结果</w:t>
      </w:r>
    </w:p>
    <w:p>
      <w:pPr>
        <w:adjustRightInd w:val="0"/>
        <w:snapToGrid w:val="0"/>
        <w:spacing w:line="560" w:lineRule="exact"/>
        <w:ind w:firstLine="640" w:firstLineChars="200"/>
        <w:rPr>
          <w:rFonts w:hint="eastAsia" w:ascii="宋体" w:hAnsi="宋体" w:eastAsia="宋体" w:cs="宋体"/>
          <w:sz w:val="32"/>
          <w:szCs w:val="32"/>
          <w:lang w:eastAsia="zh-CN"/>
        </w:rPr>
      </w:pPr>
      <w:r>
        <w:rPr>
          <w:rFonts w:hint="eastAsia" w:ascii="宋体" w:hAnsi="宋体" w:eastAsia="宋体" w:cs="宋体"/>
          <w:sz w:val="32"/>
          <w:szCs w:val="32"/>
        </w:rPr>
        <w:t>围绕绩效评价指标体系，通过数据采集分析，实地检查及电话回访等方式，对该项目绩效进行了客观、公开的评价，项目实施单位自评价得分为</w:t>
      </w:r>
      <w:r>
        <w:rPr>
          <w:rFonts w:hint="eastAsia" w:ascii="宋体" w:hAnsi="宋体" w:eastAsia="宋体" w:cs="宋体"/>
          <w:sz w:val="32"/>
          <w:szCs w:val="32"/>
          <w:lang w:val="en-US" w:eastAsia="zh-CN"/>
        </w:rPr>
        <w:t>100</w:t>
      </w:r>
      <w:r>
        <w:rPr>
          <w:rFonts w:hint="eastAsia" w:ascii="宋体" w:hAnsi="宋体" w:eastAsia="宋体" w:cs="宋体"/>
          <w:sz w:val="32"/>
          <w:szCs w:val="32"/>
        </w:rPr>
        <w:t>分，评价结果为优</w:t>
      </w:r>
      <w:r>
        <w:rPr>
          <w:rFonts w:hint="eastAsia" w:ascii="宋体" w:hAnsi="宋体" w:eastAsia="宋体" w:cs="宋体"/>
          <w:sz w:val="32"/>
          <w:szCs w:val="32"/>
          <w:lang w:eastAsia="zh-CN"/>
        </w:rPr>
        <w:t>。</w:t>
      </w:r>
    </w:p>
    <w:p>
      <w:pPr>
        <w:adjustRightInd w:val="0"/>
        <w:snapToGrid w:val="0"/>
        <w:spacing w:line="56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lang w:eastAsia="zh-CN"/>
        </w:rPr>
        <w:t>（二）</w:t>
      </w:r>
      <w:r>
        <w:rPr>
          <w:rFonts w:hint="eastAsia" w:ascii="黑体" w:hAnsi="黑体" w:eastAsia="黑体" w:cs="黑体"/>
          <w:b/>
          <w:bCs/>
          <w:sz w:val="32"/>
          <w:szCs w:val="32"/>
        </w:rPr>
        <w:t>主要结论</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1．绩效评价结果为预算编制提供参考，作为业务管理部门每年安排该项工作的参考。</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2．通过绩效评价结果了解</w:t>
      </w:r>
      <w:r>
        <w:rPr>
          <w:rFonts w:hint="eastAsia" w:ascii="宋体" w:hAnsi="宋体" w:eastAsia="宋体" w:cs="宋体"/>
          <w:sz w:val="32"/>
          <w:szCs w:val="32"/>
          <w:lang w:eastAsia="zh-CN"/>
        </w:rPr>
        <w:t>本</w:t>
      </w:r>
      <w:r>
        <w:rPr>
          <w:rFonts w:hint="eastAsia" w:ascii="宋体" w:hAnsi="宋体" w:eastAsia="宋体" w:cs="宋体"/>
          <w:sz w:val="32"/>
          <w:szCs w:val="32"/>
        </w:rPr>
        <w:t>单位财政资金使用状况，分析诊断单位内部管理问题，促进单位树立绩效意识、管理意识和责任意识。</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3</w:t>
      </w:r>
      <w:r>
        <w:rPr>
          <w:rFonts w:hint="eastAsia" w:ascii="宋体" w:hAnsi="宋体" w:eastAsia="宋体" w:cs="宋体"/>
          <w:sz w:val="32"/>
          <w:szCs w:val="32"/>
          <w:lang w:eastAsia="zh-CN"/>
        </w:rPr>
        <w:t>.</w:t>
      </w:r>
      <w:r>
        <w:rPr>
          <w:rFonts w:hint="eastAsia" w:ascii="宋体" w:hAnsi="宋体" w:eastAsia="宋体" w:cs="宋体"/>
          <w:sz w:val="32"/>
          <w:szCs w:val="32"/>
        </w:rPr>
        <w:t>通过本次绩效评价工作，补充和完善本单位绩效评价机制，进一步规范项目的管理和监督、资金的分配和使用，以便对今后其他项目以绩效评价的方式衡量项目的产出结果和效益目标，促进项目管理科学化。</w:t>
      </w:r>
    </w:p>
    <w:p>
      <w:pPr>
        <w:adjustRightInd w:val="0"/>
        <w:snapToGrid w:val="0"/>
        <w:spacing w:line="56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五、项目实施经验及做法、存在的问题和改进措施</w:t>
      </w:r>
    </w:p>
    <w:p>
      <w:pPr>
        <w:adjustRightInd w:val="0"/>
        <w:snapToGrid w:val="0"/>
        <w:spacing w:line="56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(一)主要经验及做法</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项目规划准备充分。制定了较完善的活动方案，对活动对象、内容、要求、责任分工等进行了规范，使项目得以顺利实施。</w:t>
      </w:r>
    </w:p>
    <w:p>
      <w:pPr>
        <w:adjustRightInd w:val="0"/>
        <w:snapToGrid w:val="0"/>
        <w:spacing w:line="56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(二)存在的问题</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项目前期规划不足。项目资金的使用未设定相应的预算指标，未制定相应的项目质量要求或标准，使得项目没有明确的考核标准。</w:t>
      </w:r>
    </w:p>
    <w:p>
      <w:pPr>
        <w:adjustRightInd w:val="0"/>
        <w:snapToGrid w:val="0"/>
        <w:spacing w:line="56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(三)建议和改进举措</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需制定明确的绩效指标与制度，使得项目实施能严格按制度执行，确保项目完成质量度高，加强部门预算执行的及时和均衡。</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1OTM1NWM5NzRjNThhYzdmNjhmM2RmMzJiYWQ4MTQifQ=="/>
  </w:docVars>
  <w:rsids>
    <w:rsidRoot w:val="594A774B"/>
    <w:rsid w:val="06FA704F"/>
    <w:rsid w:val="07E8334B"/>
    <w:rsid w:val="1BE754E9"/>
    <w:rsid w:val="20AB61E8"/>
    <w:rsid w:val="405D773D"/>
    <w:rsid w:val="47894626"/>
    <w:rsid w:val="54B901E6"/>
    <w:rsid w:val="550527DB"/>
    <w:rsid w:val="58234E7C"/>
    <w:rsid w:val="594A774B"/>
    <w:rsid w:val="59B70043"/>
    <w:rsid w:val="5A801889"/>
    <w:rsid w:val="65785D4B"/>
    <w:rsid w:val="69441F90"/>
    <w:rsid w:val="6B246161"/>
    <w:rsid w:val="6EB376BD"/>
    <w:rsid w:val="6EE97EC1"/>
    <w:rsid w:val="75070E2A"/>
    <w:rsid w:val="75B57304"/>
    <w:rsid w:val="7B7504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line="270" w:lineRule="atLeast"/>
      <w:ind w:left="0" w:right="0"/>
      <w:jc w:val="left"/>
    </w:pPr>
    <w:rPr>
      <w:kern w:val="0"/>
      <w:sz w:val="24"/>
      <w:lang w:val="en-US" w:eastAsia="zh-CN" w:bidi="ar"/>
    </w:rPr>
  </w:style>
  <w:style w:type="character" w:styleId="7">
    <w:name w:val="FollowedHyperlink"/>
    <w:basedOn w:val="6"/>
    <w:qFormat/>
    <w:uiPriority w:val="0"/>
    <w:rPr>
      <w:color w:val="222222"/>
      <w:u w:val="none"/>
    </w:rPr>
  </w:style>
  <w:style w:type="character" w:styleId="8">
    <w:name w:val="Hyperlink"/>
    <w:basedOn w:val="6"/>
    <w:qFormat/>
    <w:uiPriority w:val="0"/>
    <w:rPr>
      <w:color w:val="2222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3215</Words>
  <Characters>3267</Characters>
  <Lines>0</Lines>
  <Paragraphs>0</Paragraphs>
  <TotalTime>4</TotalTime>
  <ScaleCrop>false</ScaleCrop>
  <LinksUpToDate>false</LinksUpToDate>
  <CharactersWithSpaces>3268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2020-09-18T02:44:00Z</dcterms:created>
  <dc:creator>john</dc:creator>
  <cp:lastModifiedBy>john</cp:lastModifiedBy>
  <dcterms:modified xsi:type="dcterms:W3CDTF">2023-01-05T08:37:43Z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37CF50EC2C5F4ECB9FECBDD21C38DF0E</vt:lpwstr>
  </property>
</Properties>
</file>