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4C" w:rsidRDefault="00DC464C" w:rsidP="00B028F7">
      <w:pPr>
        <w:jc w:val="center"/>
        <w:rPr>
          <w:sz w:val="44"/>
          <w:szCs w:val="44"/>
        </w:rPr>
      </w:pPr>
    </w:p>
    <w:p w:rsidR="00DC464C" w:rsidRPr="00773C8E" w:rsidRDefault="00DC464C" w:rsidP="00B028F7">
      <w:pPr>
        <w:jc w:val="center"/>
        <w:rPr>
          <w:rFonts w:ascii="仿宋_GB2312" w:eastAsia="仿宋_GB2312"/>
          <w:sz w:val="32"/>
          <w:szCs w:val="32"/>
        </w:rPr>
      </w:pPr>
      <w:r w:rsidRPr="00773C8E">
        <w:rPr>
          <w:rFonts w:ascii="仿宋_GB2312" w:eastAsia="仿宋_GB2312" w:hint="eastAsia"/>
          <w:sz w:val="32"/>
          <w:szCs w:val="32"/>
        </w:rPr>
        <w:t>饶农党组字[2020]</w:t>
      </w:r>
      <w:r w:rsidR="009C5FEF">
        <w:rPr>
          <w:rFonts w:ascii="仿宋_GB2312" w:eastAsia="仿宋_GB2312" w:hint="eastAsia"/>
          <w:sz w:val="32"/>
          <w:szCs w:val="32"/>
        </w:rPr>
        <w:t>17</w:t>
      </w:r>
      <w:r w:rsidRPr="00773C8E">
        <w:rPr>
          <w:rFonts w:ascii="仿宋_GB2312" w:eastAsia="仿宋_GB2312" w:hint="eastAsia"/>
          <w:sz w:val="32"/>
          <w:szCs w:val="32"/>
        </w:rPr>
        <w:t>号</w:t>
      </w:r>
    </w:p>
    <w:p w:rsidR="00DC464C" w:rsidRDefault="00DC464C" w:rsidP="00B028F7">
      <w:pPr>
        <w:jc w:val="center"/>
        <w:rPr>
          <w:sz w:val="44"/>
          <w:szCs w:val="44"/>
        </w:rPr>
      </w:pPr>
    </w:p>
    <w:p w:rsidR="00C71AFE" w:rsidRPr="00B028F7" w:rsidRDefault="00F91266" w:rsidP="00B028F7">
      <w:pPr>
        <w:jc w:val="center"/>
        <w:rPr>
          <w:sz w:val="44"/>
          <w:szCs w:val="44"/>
        </w:rPr>
      </w:pPr>
      <w:r w:rsidRPr="00B028F7">
        <w:rPr>
          <w:rFonts w:hint="eastAsia"/>
          <w:sz w:val="44"/>
          <w:szCs w:val="44"/>
        </w:rPr>
        <w:t>关于</w:t>
      </w:r>
      <w:r w:rsidR="007F6D5F">
        <w:rPr>
          <w:rFonts w:hint="eastAsia"/>
          <w:sz w:val="44"/>
          <w:szCs w:val="44"/>
        </w:rPr>
        <w:t>张振华</w:t>
      </w:r>
      <w:r w:rsidRPr="00B028F7">
        <w:rPr>
          <w:rFonts w:hint="eastAsia"/>
          <w:sz w:val="44"/>
          <w:szCs w:val="44"/>
        </w:rPr>
        <w:t>同志</w:t>
      </w:r>
      <w:r w:rsidR="00134AF8">
        <w:rPr>
          <w:rFonts w:hint="eastAsia"/>
          <w:sz w:val="44"/>
          <w:szCs w:val="44"/>
        </w:rPr>
        <w:t>任</w:t>
      </w:r>
      <w:r w:rsidR="00C31101">
        <w:rPr>
          <w:rFonts w:hint="eastAsia"/>
          <w:sz w:val="44"/>
          <w:szCs w:val="44"/>
        </w:rPr>
        <w:t>职</w:t>
      </w:r>
      <w:r w:rsidRPr="00B028F7">
        <w:rPr>
          <w:rFonts w:hint="eastAsia"/>
          <w:sz w:val="44"/>
          <w:szCs w:val="44"/>
        </w:rPr>
        <w:t>的通知</w:t>
      </w:r>
    </w:p>
    <w:p w:rsidR="00F91266" w:rsidRPr="00B028F7" w:rsidRDefault="00F91266">
      <w:pPr>
        <w:rPr>
          <w:sz w:val="32"/>
          <w:szCs w:val="32"/>
        </w:rPr>
      </w:pPr>
    </w:p>
    <w:p w:rsidR="00F91266" w:rsidRPr="00A0284C" w:rsidRDefault="00F91266">
      <w:pPr>
        <w:rPr>
          <w:rFonts w:ascii="仿宋_GB2312" w:eastAsia="仿宋_GB2312"/>
          <w:sz w:val="32"/>
          <w:szCs w:val="32"/>
        </w:rPr>
      </w:pPr>
      <w:r w:rsidRPr="00A0284C">
        <w:rPr>
          <w:rFonts w:ascii="仿宋_GB2312" w:eastAsia="仿宋_GB2312" w:hint="eastAsia"/>
          <w:sz w:val="32"/>
          <w:szCs w:val="32"/>
        </w:rPr>
        <w:t>局机关各部门、局属各单位：</w:t>
      </w:r>
    </w:p>
    <w:p w:rsidR="00F91266" w:rsidRPr="00A0284C" w:rsidRDefault="00F91266" w:rsidP="00B028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0284C">
        <w:rPr>
          <w:rFonts w:ascii="仿宋_GB2312" w:eastAsia="仿宋_GB2312" w:hint="eastAsia"/>
          <w:sz w:val="32"/>
          <w:szCs w:val="32"/>
        </w:rPr>
        <w:t>经研究决定：</w:t>
      </w:r>
    </w:p>
    <w:p w:rsidR="00F91266" w:rsidRPr="00A0284C" w:rsidRDefault="009C5FEF" w:rsidP="009C5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张振华同志任上饶市农产品质量安全中心主任（试用期一年）</w:t>
      </w:r>
      <w:r w:rsidR="00655E1D">
        <w:rPr>
          <w:rFonts w:ascii="仿宋_GB2312" w:eastAsia="仿宋_GB2312" w:hint="eastAsia"/>
          <w:sz w:val="32"/>
          <w:szCs w:val="32"/>
        </w:rPr>
        <w:t>。</w:t>
      </w:r>
    </w:p>
    <w:p w:rsidR="00F0676D" w:rsidRDefault="00F0676D" w:rsidP="00B028F7">
      <w:pPr>
        <w:ind w:firstLineChars="1050" w:firstLine="3360"/>
        <w:rPr>
          <w:rFonts w:ascii="仿宋_GB2312" w:eastAsia="仿宋_GB2312"/>
          <w:sz w:val="32"/>
          <w:szCs w:val="32"/>
        </w:rPr>
      </w:pPr>
    </w:p>
    <w:p w:rsidR="006F28B4" w:rsidRDefault="006F28B4" w:rsidP="00B028F7">
      <w:pPr>
        <w:ind w:firstLineChars="1050" w:firstLine="3360"/>
        <w:rPr>
          <w:rFonts w:ascii="仿宋_GB2312" w:eastAsia="仿宋_GB2312"/>
          <w:sz w:val="32"/>
          <w:szCs w:val="32"/>
        </w:rPr>
      </w:pPr>
    </w:p>
    <w:p w:rsidR="00F91266" w:rsidRPr="00A0284C" w:rsidRDefault="00F91266" w:rsidP="00B028F7">
      <w:pPr>
        <w:ind w:firstLineChars="1050" w:firstLine="3360"/>
        <w:rPr>
          <w:rFonts w:ascii="仿宋_GB2312" w:eastAsia="仿宋_GB2312"/>
          <w:sz w:val="32"/>
          <w:szCs w:val="32"/>
        </w:rPr>
      </w:pPr>
      <w:r w:rsidRPr="00A0284C">
        <w:rPr>
          <w:rFonts w:ascii="仿宋_GB2312" w:eastAsia="仿宋_GB2312" w:hint="eastAsia"/>
          <w:sz w:val="32"/>
          <w:szCs w:val="32"/>
        </w:rPr>
        <w:t>中共上饶市农业农村局党组</w:t>
      </w:r>
    </w:p>
    <w:p w:rsidR="00F91266" w:rsidRPr="00A0284C" w:rsidRDefault="00F91266" w:rsidP="00B028F7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A0284C">
        <w:rPr>
          <w:rFonts w:ascii="仿宋_GB2312" w:eastAsia="仿宋_GB2312" w:hint="eastAsia"/>
          <w:sz w:val="32"/>
          <w:szCs w:val="32"/>
        </w:rPr>
        <w:t>2020年</w:t>
      </w:r>
      <w:r w:rsidR="009C5FEF">
        <w:rPr>
          <w:rFonts w:ascii="仿宋_GB2312" w:eastAsia="仿宋_GB2312" w:hint="eastAsia"/>
          <w:sz w:val="32"/>
          <w:szCs w:val="32"/>
        </w:rPr>
        <w:t>8</w:t>
      </w:r>
      <w:r w:rsidRPr="00A0284C">
        <w:rPr>
          <w:rFonts w:ascii="仿宋_GB2312" w:eastAsia="仿宋_GB2312" w:hint="eastAsia"/>
          <w:sz w:val="32"/>
          <w:szCs w:val="32"/>
        </w:rPr>
        <w:t>月</w:t>
      </w:r>
      <w:r w:rsidR="009C5FEF">
        <w:rPr>
          <w:rFonts w:ascii="仿宋_GB2312" w:eastAsia="仿宋_GB2312" w:hint="eastAsia"/>
          <w:sz w:val="32"/>
          <w:szCs w:val="32"/>
        </w:rPr>
        <w:t>14</w:t>
      </w:r>
      <w:r w:rsidRPr="00A0284C">
        <w:rPr>
          <w:rFonts w:ascii="仿宋_GB2312" w:eastAsia="仿宋_GB2312" w:hint="eastAsia"/>
          <w:sz w:val="32"/>
          <w:szCs w:val="32"/>
        </w:rPr>
        <w:t>日</w:t>
      </w:r>
    </w:p>
    <w:p w:rsidR="00F0676D" w:rsidRDefault="00F0676D" w:rsidP="00B028F7">
      <w:pPr>
        <w:ind w:firstLineChars="1300" w:firstLine="4160"/>
        <w:rPr>
          <w:sz w:val="32"/>
          <w:szCs w:val="32"/>
        </w:rPr>
      </w:pPr>
    </w:p>
    <w:p w:rsidR="00F0676D" w:rsidRDefault="00F0676D" w:rsidP="00B028F7">
      <w:pPr>
        <w:ind w:firstLineChars="1300" w:firstLine="4160"/>
        <w:rPr>
          <w:sz w:val="32"/>
          <w:szCs w:val="32"/>
        </w:rPr>
      </w:pPr>
    </w:p>
    <w:p w:rsidR="006F28B4" w:rsidRDefault="006F28B4" w:rsidP="00B028F7">
      <w:pPr>
        <w:ind w:firstLineChars="1300" w:firstLine="4160"/>
        <w:rPr>
          <w:sz w:val="32"/>
          <w:szCs w:val="32"/>
        </w:rPr>
      </w:pPr>
    </w:p>
    <w:p w:rsidR="006F28B4" w:rsidRDefault="006F28B4" w:rsidP="00B028F7">
      <w:pPr>
        <w:ind w:firstLineChars="1300" w:firstLine="4160"/>
        <w:rPr>
          <w:sz w:val="32"/>
          <w:szCs w:val="32"/>
        </w:rPr>
      </w:pPr>
    </w:p>
    <w:p w:rsidR="006F28B4" w:rsidRDefault="006F28B4" w:rsidP="00B028F7">
      <w:pPr>
        <w:ind w:firstLineChars="1300" w:firstLine="4160"/>
        <w:rPr>
          <w:sz w:val="32"/>
          <w:szCs w:val="32"/>
        </w:rPr>
      </w:pPr>
    </w:p>
    <w:p w:rsidR="006F28B4" w:rsidRDefault="006F28B4" w:rsidP="00B028F7">
      <w:pPr>
        <w:ind w:firstLineChars="1300" w:firstLine="4160"/>
        <w:rPr>
          <w:sz w:val="32"/>
          <w:szCs w:val="32"/>
        </w:rPr>
      </w:pPr>
    </w:p>
    <w:p w:rsidR="00A0284C" w:rsidRDefault="00616062" w:rsidP="00B028F7">
      <w:pPr>
        <w:ind w:firstLineChars="1300" w:firstLine="4160"/>
        <w:rPr>
          <w:sz w:val="32"/>
          <w:szCs w:val="32"/>
        </w:rPr>
      </w:pPr>
      <w:r w:rsidRPr="00616062">
        <w:rPr>
          <w:rFonts w:ascii="仿宋_GB2312" w:eastAsia="仿宋_GB2312"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9.7pt;width:417.75pt;height:0;z-index:251658240" o:connectortype="straight"/>
        </w:pict>
      </w:r>
    </w:p>
    <w:p w:rsidR="00A0284C" w:rsidRPr="00091ED7" w:rsidRDefault="00A0284C" w:rsidP="00A0284C">
      <w:pPr>
        <w:jc w:val="left"/>
        <w:rPr>
          <w:rFonts w:ascii="仿宋_GB2312" w:eastAsia="仿宋_GB2312"/>
          <w:sz w:val="32"/>
          <w:szCs w:val="32"/>
          <w:u w:val="single"/>
        </w:rPr>
      </w:pPr>
      <w:r w:rsidRPr="00091ED7">
        <w:rPr>
          <w:rFonts w:ascii="仿宋_GB2312" w:eastAsia="仿宋_GB2312" w:hint="eastAsia"/>
          <w:sz w:val="32"/>
          <w:szCs w:val="32"/>
          <w:u w:val="single"/>
        </w:rPr>
        <w:t xml:space="preserve">上饶市农业农村局办公室      </w:t>
      </w:r>
      <w:r w:rsidR="00CD5095" w:rsidRPr="00091ED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91ED7">
        <w:rPr>
          <w:rFonts w:ascii="仿宋_GB2312" w:eastAsia="仿宋_GB2312" w:hint="eastAsia"/>
          <w:sz w:val="32"/>
          <w:szCs w:val="32"/>
          <w:u w:val="single"/>
        </w:rPr>
        <w:t xml:space="preserve">  2020年</w:t>
      </w:r>
      <w:r w:rsidR="00FD5C4D">
        <w:rPr>
          <w:rFonts w:ascii="仿宋_GB2312" w:eastAsia="仿宋_GB2312" w:hint="eastAsia"/>
          <w:sz w:val="32"/>
          <w:szCs w:val="32"/>
          <w:u w:val="single"/>
        </w:rPr>
        <w:t>8</w:t>
      </w:r>
      <w:r w:rsidRPr="00091ED7">
        <w:rPr>
          <w:rFonts w:ascii="仿宋_GB2312" w:eastAsia="仿宋_GB2312" w:hint="eastAsia"/>
          <w:sz w:val="32"/>
          <w:szCs w:val="32"/>
          <w:u w:val="single"/>
        </w:rPr>
        <w:t>月</w:t>
      </w:r>
      <w:r w:rsidR="00FD5C4D">
        <w:rPr>
          <w:rFonts w:ascii="仿宋_GB2312" w:eastAsia="仿宋_GB2312" w:hint="eastAsia"/>
          <w:sz w:val="32"/>
          <w:szCs w:val="32"/>
          <w:u w:val="single"/>
        </w:rPr>
        <w:t>14</w:t>
      </w:r>
      <w:r w:rsidRPr="00091ED7">
        <w:rPr>
          <w:rFonts w:ascii="仿宋_GB2312" w:eastAsia="仿宋_GB2312" w:hint="eastAsia"/>
          <w:sz w:val="32"/>
          <w:szCs w:val="32"/>
          <w:u w:val="single"/>
        </w:rPr>
        <w:t>日印发</w:t>
      </w:r>
    </w:p>
    <w:sectPr w:rsidR="00A0284C" w:rsidRPr="00091ED7" w:rsidSect="00E0194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1B" w:rsidRDefault="00F2351B" w:rsidP="000145AC">
      <w:r>
        <w:separator/>
      </w:r>
    </w:p>
  </w:endnote>
  <w:endnote w:type="continuationSeparator" w:id="0">
    <w:p w:rsidR="00F2351B" w:rsidRDefault="00F2351B" w:rsidP="0001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1B" w:rsidRDefault="00F2351B" w:rsidP="000145AC">
      <w:r>
        <w:separator/>
      </w:r>
    </w:p>
  </w:footnote>
  <w:footnote w:type="continuationSeparator" w:id="0">
    <w:p w:rsidR="00F2351B" w:rsidRDefault="00F2351B" w:rsidP="00014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266"/>
    <w:rsid w:val="000145AC"/>
    <w:rsid w:val="00091ED7"/>
    <w:rsid w:val="000C5097"/>
    <w:rsid w:val="00134AF8"/>
    <w:rsid w:val="00207946"/>
    <w:rsid w:val="002236AB"/>
    <w:rsid w:val="002B4DDE"/>
    <w:rsid w:val="002F5E71"/>
    <w:rsid w:val="0034009E"/>
    <w:rsid w:val="003F1C85"/>
    <w:rsid w:val="004C47C3"/>
    <w:rsid w:val="00504B94"/>
    <w:rsid w:val="00523F59"/>
    <w:rsid w:val="00553274"/>
    <w:rsid w:val="00616062"/>
    <w:rsid w:val="00655E1D"/>
    <w:rsid w:val="006704C7"/>
    <w:rsid w:val="00695DEA"/>
    <w:rsid w:val="006A1F3A"/>
    <w:rsid w:val="006F28B4"/>
    <w:rsid w:val="00773C8E"/>
    <w:rsid w:val="007D51D0"/>
    <w:rsid w:val="007F62DC"/>
    <w:rsid w:val="007F6D5F"/>
    <w:rsid w:val="008A571E"/>
    <w:rsid w:val="008D2827"/>
    <w:rsid w:val="009754E4"/>
    <w:rsid w:val="009C1920"/>
    <w:rsid w:val="009C5FEF"/>
    <w:rsid w:val="00A0284C"/>
    <w:rsid w:val="00A320EF"/>
    <w:rsid w:val="00B028F7"/>
    <w:rsid w:val="00B37C2D"/>
    <w:rsid w:val="00B8692C"/>
    <w:rsid w:val="00C31101"/>
    <w:rsid w:val="00C71AFE"/>
    <w:rsid w:val="00CD5095"/>
    <w:rsid w:val="00DC464C"/>
    <w:rsid w:val="00E01945"/>
    <w:rsid w:val="00F0676D"/>
    <w:rsid w:val="00F2351B"/>
    <w:rsid w:val="00F56EE1"/>
    <w:rsid w:val="00F91266"/>
    <w:rsid w:val="00FD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0284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0284C"/>
  </w:style>
  <w:style w:type="paragraph" w:styleId="a4">
    <w:name w:val="header"/>
    <w:basedOn w:val="a"/>
    <w:link w:val="Char0"/>
    <w:uiPriority w:val="99"/>
    <w:semiHidden/>
    <w:unhideWhenUsed/>
    <w:rsid w:val="0001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45A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1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14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2020-08-10T02:31:00Z</cp:lastPrinted>
  <dcterms:created xsi:type="dcterms:W3CDTF">2020-08-10T02:27:00Z</dcterms:created>
  <dcterms:modified xsi:type="dcterms:W3CDTF">2020-08-17T01:32:00Z</dcterms:modified>
</cp:coreProperties>
</file>