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方正小标宋简体" w:hAnsi="方正小标宋简体" w:eastAsia="方正小标宋简体" w:cs="宋体"/>
          <w:b w:val="0"/>
          <w:bCs/>
          <w:color w:val="000000"/>
          <w:sz w:val="44"/>
          <w:lang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方正小标宋简体" w:hAnsi="方正小标宋简体" w:eastAsia="方正小标宋简体"/>
          <w:b w:val="0"/>
          <w:bCs/>
          <w:color w:val="000000"/>
          <w:sz w:val="44"/>
          <w:lang w:eastAsia="zh-CN"/>
        </w:rPr>
      </w:pPr>
      <w:r>
        <w:rPr>
          <w:rFonts w:hint="eastAsia" w:ascii="方正小标宋简体" w:hAnsi="方正小标宋简体" w:eastAsia="方正小标宋简体" w:cs="宋体"/>
          <w:b w:val="0"/>
          <w:bCs/>
          <w:color w:val="000000"/>
          <w:sz w:val="44"/>
          <w:lang w:eastAsia="zh-CN"/>
        </w:rPr>
        <w:t>《上饶</w:t>
      </w:r>
      <w:r>
        <w:rPr>
          <w:rFonts w:hint="default" w:ascii="方正小标宋简体" w:hAnsi="方正小标宋简体" w:eastAsia="方正小标宋简体" w:cs="宋体"/>
          <w:b w:val="0"/>
          <w:bCs/>
          <w:color w:val="000000"/>
          <w:sz w:val="44"/>
        </w:rPr>
        <w:t>市临时救助实施细则</w:t>
      </w:r>
      <w:r>
        <w:rPr>
          <w:rFonts w:hint="eastAsia" w:ascii="方正小标宋简体" w:hAnsi="方正小标宋简体" w:eastAsia="方正小标宋简体" w:cs="宋体"/>
          <w:b w:val="0"/>
          <w:bCs/>
          <w:color w:val="000000"/>
          <w:sz w:val="44"/>
          <w:lang w:eastAsia="zh-CN"/>
        </w:rPr>
        <w:t>》政策解读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right="0" w:rightChars="0" w:firstLine="641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上饶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市民政局发布了《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上饶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市临时救助实施细则》（以下简称细则），为方便公众理解，现将《细则》解读如下：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一、起草背景及意义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2020年11月，省委、省政府印发《关于改革完善社会救助制度的实施意见》，明确提出健全急难社会救助制度，强化临时救助功能，通过取消户籍地限制、实施“小额先行救助”等措施，进一步凸显临时救助救急解难功能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2022年1月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，省民政厅、省财政厅联合出台了《江西省临时救助实施办法》（赣民发〔2022〕1号）。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为进一步规范临时救助程序，强化临时救助功能，发挥临时救助救急难、托底线作用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，结合我市实际，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制定本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细则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细则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》明确了急难型、支出型和特别救助三种救助情形和救助时限，对急难型临时救助取消户籍地、居住地限制，推行小金额先行救助，建立救助标准动态调整机制，有效满足新时代困难群众多元化救助需求。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2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二、主要内容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《细则》共分9个部门，主要明确了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适用范围、救助原则、救助条件、救助类型和标准、救助申请程序、审核审批、救助方式、资金筹集和管理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及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其他事项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20" w:firstLineChars="200"/>
        <w:jc w:val="both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三、特色亮点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一是变更对象认定方式。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将原有的按救助对象认定改为按救助情形认定，对象认定机制更加灵活，便于基层操作与理解。 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二是压缩审核确认时限。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对申请急难型临时救助的，可不再进行家庭经济状况核对、公示、民主评议等，进一步简化审核确认流程。对申请支出型临时救助和特别救助的，明确各环节办结时限，部分环节可同步进行，有效提高救助效能。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三是建立标准动态调整机制。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急难型临时救助、支出型临时救助和特别救助救助标准不再固定具体金额，按照当地每月城市最低生活保障标准倍数确定幅度，具体标准由当地根据救助情形、困难程度、财政承受能力等因素确定，着力建立救助标准与经济社会发展水平相适应，与城乡居民消费性支出相挂钩机制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四是建立分级审批制度。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明确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市、县级民政部门和乡镇（街道）工作职责，构建分工明确、各司其职的审核确认体系。统筹下放权限，所有救助类型均可到乡镇（街道）申请。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五是优化救助方式。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申请急难型临时救助的，取消户籍地、居住地限制，可向急难发生地乡镇人民政府、街道办事处提出申请。在申请急难型临时救助过程中，对遭遇突发重大公共事件，或者情况特别紧急，需立即采取措施以防止造成无法挽回的损失或无法改变严重后果的，可通过直接发放现金或实物方式，实施小额先行救助，防止冲击社会道德底线事件发生。根据救助对象家庭致困原因、自控能力等，采取一次审批、分阶段救助方式实施临时救助，提高救助可持续性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WI3NDZmM2JhNThlY2VjOWZmMmZmMjk5NmE3ZjIifQ=="/>
  </w:docVars>
  <w:rsids>
    <w:rsidRoot w:val="00000000"/>
    <w:rsid w:val="008056E2"/>
    <w:rsid w:val="009B7DD6"/>
    <w:rsid w:val="00E346AA"/>
    <w:rsid w:val="02267CEF"/>
    <w:rsid w:val="029D5C32"/>
    <w:rsid w:val="02AF1DFB"/>
    <w:rsid w:val="03493293"/>
    <w:rsid w:val="04041567"/>
    <w:rsid w:val="04467D2D"/>
    <w:rsid w:val="07F64EAF"/>
    <w:rsid w:val="07FB2310"/>
    <w:rsid w:val="08420AFA"/>
    <w:rsid w:val="0E3D52E5"/>
    <w:rsid w:val="0F3330FE"/>
    <w:rsid w:val="0FA76907"/>
    <w:rsid w:val="0FD8F0FE"/>
    <w:rsid w:val="1012083A"/>
    <w:rsid w:val="10C40835"/>
    <w:rsid w:val="128F3B37"/>
    <w:rsid w:val="13683366"/>
    <w:rsid w:val="13A81472"/>
    <w:rsid w:val="143E4732"/>
    <w:rsid w:val="14B83B97"/>
    <w:rsid w:val="15E11083"/>
    <w:rsid w:val="16F27BDE"/>
    <w:rsid w:val="17FFF379"/>
    <w:rsid w:val="1A9F8779"/>
    <w:rsid w:val="1B937B02"/>
    <w:rsid w:val="1BCA1C60"/>
    <w:rsid w:val="1CFF734E"/>
    <w:rsid w:val="1E25026E"/>
    <w:rsid w:val="1ED94C0E"/>
    <w:rsid w:val="1F333752"/>
    <w:rsid w:val="1F7CAE25"/>
    <w:rsid w:val="1FB51274"/>
    <w:rsid w:val="1FBF88D7"/>
    <w:rsid w:val="1FD9632F"/>
    <w:rsid w:val="1FFF7244"/>
    <w:rsid w:val="2105039F"/>
    <w:rsid w:val="220433B2"/>
    <w:rsid w:val="22FD0572"/>
    <w:rsid w:val="2536704D"/>
    <w:rsid w:val="26430F9D"/>
    <w:rsid w:val="277B20C6"/>
    <w:rsid w:val="27BB1A8B"/>
    <w:rsid w:val="27EF8B13"/>
    <w:rsid w:val="2A037ECD"/>
    <w:rsid w:val="2A7CFADC"/>
    <w:rsid w:val="2AD07F83"/>
    <w:rsid w:val="2B95507C"/>
    <w:rsid w:val="2BAD173C"/>
    <w:rsid w:val="2E947036"/>
    <w:rsid w:val="2EFFC74D"/>
    <w:rsid w:val="2F470074"/>
    <w:rsid w:val="2F6F0154"/>
    <w:rsid w:val="2F7F3B65"/>
    <w:rsid w:val="2FF478A5"/>
    <w:rsid w:val="2FF67917"/>
    <w:rsid w:val="2FFF106F"/>
    <w:rsid w:val="2FFF4BEE"/>
    <w:rsid w:val="2FFF720D"/>
    <w:rsid w:val="30FFA8AF"/>
    <w:rsid w:val="313430B7"/>
    <w:rsid w:val="313F391A"/>
    <w:rsid w:val="3216446D"/>
    <w:rsid w:val="32A7EE14"/>
    <w:rsid w:val="32B80B4E"/>
    <w:rsid w:val="32FE537B"/>
    <w:rsid w:val="336B19D1"/>
    <w:rsid w:val="33F70060"/>
    <w:rsid w:val="34FE27E5"/>
    <w:rsid w:val="362F2F44"/>
    <w:rsid w:val="36FB9FD2"/>
    <w:rsid w:val="377FE236"/>
    <w:rsid w:val="37B9E0EC"/>
    <w:rsid w:val="37D56CCC"/>
    <w:rsid w:val="37FF8AA3"/>
    <w:rsid w:val="388A20A7"/>
    <w:rsid w:val="38D9778B"/>
    <w:rsid w:val="39951B3A"/>
    <w:rsid w:val="399F1FBD"/>
    <w:rsid w:val="39BBD7DE"/>
    <w:rsid w:val="39F0656D"/>
    <w:rsid w:val="3A5F606B"/>
    <w:rsid w:val="3AAB21BC"/>
    <w:rsid w:val="3ADDBC64"/>
    <w:rsid w:val="3AFF7186"/>
    <w:rsid w:val="3B2CFB11"/>
    <w:rsid w:val="3B76E0C0"/>
    <w:rsid w:val="3B79E289"/>
    <w:rsid w:val="3BD20D3D"/>
    <w:rsid w:val="3C3A1045"/>
    <w:rsid w:val="3C5FA9B9"/>
    <w:rsid w:val="3D7FFDCD"/>
    <w:rsid w:val="3DB6F880"/>
    <w:rsid w:val="3DBC73CA"/>
    <w:rsid w:val="3DBCFD34"/>
    <w:rsid w:val="3DBD93A0"/>
    <w:rsid w:val="3DBF5E46"/>
    <w:rsid w:val="3EBD3105"/>
    <w:rsid w:val="3F1116D8"/>
    <w:rsid w:val="3F3F7C2C"/>
    <w:rsid w:val="3F7E1C9B"/>
    <w:rsid w:val="3F7F87A5"/>
    <w:rsid w:val="3FBF6DFB"/>
    <w:rsid w:val="3FEF8DC4"/>
    <w:rsid w:val="3FFB204D"/>
    <w:rsid w:val="430F699C"/>
    <w:rsid w:val="46086277"/>
    <w:rsid w:val="46462EC9"/>
    <w:rsid w:val="46544320"/>
    <w:rsid w:val="46ED60A1"/>
    <w:rsid w:val="477E67B8"/>
    <w:rsid w:val="47F638E5"/>
    <w:rsid w:val="48817389"/>
    <w:rsid w:val="4F8A145C"/>
    <w:rsid w:val="4FBF352B"/>
    <w:rsid w:val="4FD65A1C"/>
    <w:rsid w:val="4FD77B99"/>
    <w:rsid w:val="4FDFF9C4"/>
    <w:rsid w:val="53AFF31E"/>
    <w:rsid w:val="54483506"/>
    <w:rsid w:val="546122CE"/>
    <w:rsid w:val="54AF45E4"/>
    <w:rsid w:val="55EBD844"/>
    <w:rsid w:val="57DE95E4"/>
    <w:rsid w:val="57FF70FF"/>
    <w:rsid w:val="57FFD1C5"/>
    <w:rsid w:val="584F13EF"/>
    <w:rsid w:val="599785BF"/>
    <w:rsid w:val="5A5C362E"/>
    <w:rsid w:val="5AF742D4"/>
    <w:rsid w:val="5AF7FACC"/>
    <w:rsid w:val="5AFFD75C"/>
    <w:rsid w:val="5B7F90E5"/>
    <w:rsid w:val="5B7FAFF4"/>
    <w:rsid w:val="5B9AE7E0"/>
    <w:rsid w:val="5BB719F9"/>
    <w:rsid w:val="5BC72FDB"/>
    <w:rsid w:val="5BFF8594"/>
    <w:rsid w:val="5CD81182"/>
    <w:rsid w:val="5CFC2D9E"/>
    <w:rsid w:val="5DC630D8"/>
    <w:rsid w:val="5DF364AD"/>
    <w:rsid w:val="5DF41D4F"/>
    <w:rsid w:val="5DFE8C0E"/>
    <w:rsid w:val="5DFFE015"/>
    <w:rsid w:val="5DFFF370"/>
    <w:rsid w:val="5E6E3545"/>
    <w:rsid w:val="5EE33980"/>
    <w:rsid w:val="5EF773B2"/>
    <w:rsid w:val="5F17C215"/>
    <w:rsid w:val="5F1B61DB"/>
    <w:rsid w:val="5F3FC4FE"/>
    <w:rsid w:val="5F4EFD26"/>
    <w:rsid w:val="5F72A26E"/>
    <w:rsid w:val="5FB82816"/>
    <w:rsid w:val="5FD72E36"/>
    <w:rsid w:val="5FE30552"/>
    <w:rsid w:val="5FE58117"/>
    <w:rsid w:val="5FEBACDD"/>
    <w:rsid w:val="5FFCE3CD"/>
    <w:rsid w:val="5FFD6F7D"/>
    <w:rsid w:val="5FFE275A"/>
    <w:rsid w:val="61157B2A"/>
    <w:rsid w:val="61A74825"/>
    <w:rsid w:val="6379C9F2"/>
    <w:rsid w:val="637F1F21"/>
    <w:rsid w:val="63B328F7"/>
    <w:rsid w:val="63F6F8FB"/>
    <w:rsid w:val="665DBF71"/>
    <w:rsid w:val="67AE18CD"/>
    <w:rsid w:val="67E7789D"/>
    <w:rsid w:val="68AD3171"/>
    <w:rsid w:val="699E6D38"/>
    <w:rsid w:val="6A800F86"/>
    <w:rsid w:val="6ACF0583"/>
    <w:rsid w:val="6AFAAA0E"/>
    <w:rsid w:val="6B133420"/>
    <w:rsid w:val="6B265268"/>
    <w:rsid w:val="6B7F50CF"/>
    <w:rsid w:val="6BF79564"/>
    <w:rsid w:val="6CEC7850"/>
    <w:rsid w:val="6D32C23B"/>
    <w:rsid w:val="6DF7A900"/>
    <w:rsid w:val="6DF7D63F"/>
    <w:rsid w:val="6DF94611"/>
    <w:rsid w:val="6DFD699C"/>
    <w:rsid w:val="6DFFAC9C"/>
    <w:rsid w:val="6E2F1F62"/>
    <w:rsid w:val="6E776C15"/>
    <w:rsid w:val="6E7F704F"/>
    <w:rsid w:val="6EBF37F3"/>
    <w:rsid w:val="6EC01B08"/>
    <w:rsid w:val="6EEC1A5A"/>
    <w:rsid w:val="6F721D78"/>
    <w:rsid w:val="6F77A296"/>
    <w:rsid w:val="6FBDCA43"/>
    <w:rsid w:val="6FE4CC9A"/>
    <w:rsid w:val="6FEF7B31"/>
    <w:rsid w:val="6FF6158D"/>
    <w:rsid w:val="6FFBBC43"/>
    <w:rsid w:val="6FFC968F"/>
    <w:rsid w:val="6FFE844F"/>
    <w:rsid w:val="6FFF77EF"/>
    <w:rsid w:val="723466C8"/>
    <w:rsid w:val="72BF92F0"/>
    <w:rsid w:val="731A7340"/>
    <w:rsid w:val="736C7B46"/>
    <w:rsid w:val="73CF35DE"/>
    <w:rsid w:val="73FCA2C7"/>
    <w:rsid w:val="73FF1901"/>
    <w:rsid w:val="74EE5CC8"/>
    <w:rsid w:val="75427C41"/>
    <w:rsid w:val="75BF1239"/>
    <w:rsid w:val="75DFED01"/>
    <w:rsid w:val="75F34525"/>
    <w:rsid w:val="75F795CB"/>
    <w:rsid w:val="75F84965"/>
    <w:rsid w:val="75FF3061"/>
    <w:rsid w:val="76317A4A"/>
    <w:rsid w:val="767BE3CF"/>
    <w:rsid w:val="767D0474"/>
    <w:rsid w:val="76995068"/>
    <w:rsid w:val="769FA09E"/>
    <w:rsid w:val="76EB123B"/>
    <w:rsid w:val="76FD90D0"/>
    <w:rsid w:val="76FF26C2"/>
    <w:rsid w:val="76FF4789"/>
    <w:rsid w:val="776F4573"/>
    <w:rsid w:val="777B7618"/>
    <w:rsid w:val="777F72BE"/>
    <w:rsid w:val="777FB550"/>
    <w:rsid w:val="778C3F5C"/>
    <w:rsid w:val="779E1CF4"/>
    <w:rsid w:val="77B6B0CD"/>
    <w:rsid w:val="77BBC3C4"/>
    <w:rsid w:val="77BF97D2"/>
    <w:rsid w:val="77CB3021"/>
    <w:rsid w:val="77DCDA2E"/>
    <w:rsid w:val="77FEC346"/>
    <w:rsid w:val="77FF6F62"/>
    <w:rsid w:val="77FFAF35"/>
    <w:rsid w:val="78E23CE7"/>
    <w:rsid w:val="79564AE4"/>
    <w:rsid w:val="79DF8F64"/>
    <w:rsid w:val="79F93D8F"/>
    <w:rsid w:val="79FA731F"/>
    <w:rsid w:val="79FBB48E"/>
    <w:rsid w:val="7A3310A8"/>
    <w:rsid w:val="7AFF1C42"/>
    <w:rsid w:val="7B0D8D09"/>
    <w:rsid w:val="7B371C52"/>
    <w:rsid w:val="7B52BCA1"/>
    <w:rsid w:val="7B5F0BF3"/>
    <w:rsid w:val="7B6DF55C"/>
    <w:rsid w:val="7B7FBF9A"/>
    <w:rsid w:val="7B9D19FB"/>
    <w:rsid w:val="7BB73205"/>
    <w:rsid w:val="7BBE7C88"/>
    <w:rsid w:val="7BDE1534"/>
    <w:rsid w:val="7BDF9435"/>
    <w:rsid w:val="7BDFA43C"/>
    <w:rsid w:val="7BEE7F07"/>
    <w:rsid w:val="7BF38068"/>
    <w:rsid w:val="7BF53ADE"/>
    <w:rsid w:val="7BF765BA"/>
    <w:rsid w:val="7BFD7D85"/>
    <w:rsid w:val="7BFDCD17"/>
    <w:rsid w:val="7C5BE0DA"/>
    <w:rsid w:val="7C7939A2"/>
    <w:rsid w:val="7C7F2F6B"/>
    <w:rsid w:val="7C9F5DE3"/>
    <w:rsid w:val="7CBC27B2"/>
    <w:rsid w:val="7CFD33B4"/>
    <w:rsid w:val="7D37374E"/>
    <w:rsid w:val="7D864B81"/>
    <w:rsid w:val="7D9551B5"/>
    <w:rsid w:val="7DBFCAC1"/>
    <w:rsid w:val="7DCAF1E7"/>
    <w:rsid w:val="7DDBEAD6"/>
    <w:rsid w:val="7DDFFD27"/>
    <w:rsid w:val="7DEB37D4"/>
    <w:rsid w:val="7DED96AD"/>
    <w:rsid w:val="7DEDC422"/>
    <w:rsid w:val="7DEE4210"/>
    <w:rsid w:val="7DF36278"/>
    <w:rsid w:val="7DFEF1B2"/>
    <w:rsid w:val="7DFF920C"/>
    <w:rsid w:val="7DFFC7CA"/>
    <w:rsid w:val="7DFFD66D"/>
    <w:rsid w:val="7E87593F"/>
    <w:rsid w:val="7EC62D2F"/>
    <w:rsid w:val="7ED44372"/>
    <w:rsid w:val="7EEFD710"/>
    <w:rsid w:val="7F314936"/>
    <w:rsid w:val="7F3C04A3"/>
    <w:rsid w:val="7F4D4CBF"/>
    <w:rsid w:val="7F5B631C"/>
    <w:rsid w:val="7F6B7705"/>
    <w:rsid w:val="7F764263"/>
    <w:rsid w:val="7F7F00BF"/>
    <w:rsid w:val="7F7F3240"/>
    <w:rsid w:val="7F910E1E"/>
    <w:rsid w:val="7F9F7D21"/>
    <w:rsid w:val="7FA30150"/>
    <w:rsid w:val="7FAF8D06"/>
    <w:rsid w:val="7FB5F610"/>
    <w:rsid w:val="7FBA2C22"/>
    <w:rsid w:val="7FBE2BF3"/>
    <w:rsid w:val="7FCF39E1"/>
    <w:rsid w:val="7FEE696C"/>
    <w:rsid w:val="7FEEF912"/>
    <w:rsid w:val="7FF39DC8"/>
    <w:rsid w:val="7FF67B1A"/>
    <w:rsid w:val="7FF717F4"/>
    <w:rsid w:val="7FF8D79C"/>
    <w:rsid w:val="7FFB9759"/>
    <w:rsid w:val="7FFBA235"/>
    <w:rsid w:val="7FFD8898"/>
    <w:rsid w:val="7FFF4B2C"/>
    <w:rsid w:val="7FFF54C7"/>
    <w:rsid w:val="7FFFBE03"/>
    <w:rsid w:val="87FDD5A5"/>
    <w:rsid w:val="8DAE059B"/>
    <w:rsid w:val="8E7A749B"/>
    <w:rsid w:val="8F1752CA"/>
    <w:rsid w:val="93FB1481"/>
    <w:rsid w:val="96D7DB7B"/>
    <w:rsid w:val="97C75594"/>
    <w:rsid w:val="98EECC3E"/>
    <w:rsid w:val="98FCA64D"/>
    <w:rsid w:val="9B7E7B17"/>
    <w:rsid w:val="9B9E7AAC"/>
    <w:rsid w:val="9CF79FA0"/>
    <w:rsid w:val="9DBE7923"/>
    <w:rsid w:val="9EFEFA10"/>
    <w:rsid w:val="9F2DF932"/>
    <w:rsid w:val="9F4FEE0C"/>
    <w:rsid w:val="9F9E004D"/>
    <w:rsid w:val="9FE99B63"/>
    <w:rsid w:val="9FF39D58"/>
    <w:rsid w:val="A93FAFE9"/>
    <w:rsid w:val="ABAF6BA7"/>
    <w:rsid w:val="ACFB08D7"/>
    <w:rsid w:val="AEF3DBE1"/>
    <w:rsid w:val="AF7BD36B"/>
    <w:rsid w:val="AF7E46E4"/>
    <w:rsid w:val="AF99FB94"/>
    <w:rsid w:val="AFFE72E3"/>
    <w:rsid w:val="B592450B"/>
    <w:rsid w:val="B69EAD18"/>
    <w:rsid w:val="B7F727C7"/>
    <w:rsid w:val="B7FF735D"/>
    <w:rsid w:val="B9E82510"/>
    <w:rsid w:val="B9FC429F"/>
    <w:rsid w:val="BA4740D1"/>
    <w:rsid w:val="BB4FC727"/>
    <w:rsid w:val="BB5B99C1"/>
    <w:rsid w:val="BBEF450E"/>
    <w:rsid w:val="BBF78466"/>
    <w:rsid w:val="BBFA2B78"/>
    <w:rsid w:val="BBFE45C6"/>
    <w:rsid w:val="BC1FE2FF"/>
    <w:rsid w:val="BCF706C7"/>
    <w:rsid w:val="BCFC5DC1"/>
    <w:rsid w:val="BCFDF3B2"/>
    <w:rsid w:val="BD37FC3D"/>
    <w:rsid w:val="BD7BEBD4"/>
    <w:rsid w:val="BDBF7632"/>
    <w:rsid w:val="BDF6869E"/>
    <w:rsid w:val="BE379926"/>
    <w:rsid w:val="BEED33C3"/>
    <w:rsid w:val="BEFF1296"/>
    <w:rsid w:val="BEFF91D9"/>
    <w:rsid w:val="BEFFC9E1"/>
    <w:rsid w:val="BF3C1C78"/>
    <w:rsid w:val="BFAAAC0C"/>
    <w:rsid w:val="BFB30986"/>
    <w:rsid w:val="BFB7CBE3"/>
    <w:rsid w:val="BFBE8AD9"/>
    <w:rsid w:val="BFC878FA"/>
    <w:rsid w:val="BFDFD63E"/>
    <w:rsid w:val="BFF304C3"/>
    <w:rsid w:val="BFF690D4"/>
    <w:rsid w:val="BFFB9BEE"/>
    <w:rsid w:val="BFFBE2E8"/>
    <w:rsid w:val="BFFCF0AC"/>
    <w:rsid w:val="BFFF24B0"/>
    <w:rsid w:val="C57F72BC"/>
    <w:rsid w:val="C6BC356B"/>
    <w:rsid w:val="C7F6B63C"/>
    <w:rsid w:val="CD7F88A2"/>
    <w:rsid w:val="CF7DFE49"/>
    <w:rsid w:val="CFBD8C6E"/>
    <w:rsid w:val="CFFBABCE"/>
    <w:rsid w:val="CFFF940D"/>
    <w:rsid w:val="D7562121"/>
    <w:rsid w:val="D77BD137"/>
    <w:rsid w:val="D7ADC3EC"/>
    <w:rsid w:val="D7BFD20A"/>
    <w:rsid w:val="D7D7B1C9"/>
    <w:rsid w:val="DB7E57BC"/>
    <w:rsid w:val="DBD6E4E6"/>
    <w:rsid w:val="DBF9C1E2"/>
    <w:rsid w:val="DCC79C6F"/>
    <w:rsid w:val="DD3E795F"/>
    <w:rsid w:val="DED74D4E"/>
    <w:rsid w:val="DEFF5902"/>
    <w:rsid w:val="DF1A0484"/>
    <w:rsid w:val="DF67E814"/>
    <w:rsid w:val="DF7FC97A"/>
    <w:rsid w:val="DF95243A"/>
    <w:rsid w:val="DFAFC65A"/>
    <w:rsid w:val="DFBB2F16"/>
    <w:rsid w:val="DFDFAF27"/>
    <w:rsid w:val="DFFDBFC1"/>
    <w:rsid w:val="DFFEBBC8"/>
    <w:rsid w:val="DFFF0725"/>
    <w:rsid w:val="DFFF4BDB"/>
    <w:rsid w:val="E2BFABF7"/>
    <w:rsid w:val="E3EF2A6B"/>
    <w:rsid w:val="E3FFE941"/>
    <w:rsid w:val="E4BF3809"/>
    <w:rsid w:val="E567F0B7"/>
    <w:rsid w:val="E7E7EEA0"/>
    <w:rsid w:val="E9CABC86"/>
    <w:rsid w:val="E9D314EF"/>
    <w:rsid w:val="E9ED73E1"/>
    <w:rsid w:val="EAAFA94D"/>
    <w:rsid w:val="EABAC575"/>
    <w:rsid w:val="EBFE43F4"/>
    <w:rsid w:val="EBFE7F69"/>
    <w:rsid w:val="ECF7E0C4"/>
    <w:rsid w:val="EDBF0921"/>
    <w:rsid w:val="EDBF9F27"/>
    <w:rsid w:val="EDDFCE53"/>
    <w:rsid w:val="EDFC61ED"/>
    <w:rsid w:val="EDFEA436"/>
    <w:rsid w:val="EEF73D07"/>
    <w:rsid w:val="EF37EBB0"/>
    <w:rsid w:val="EF5F6EFA"/>
    <w:rsid w:val="EF7554B6"/>
    <w:rsid w:val="EF7F489F"/>
    <w:rsid w:val="EFB32335"/>
    <w:rsid w:val="EFB7D989"/>
    <w:rsid w:val="EFBBA8C3"/>
    <w:rsid w:val="EFFC1738"/>
    <w:rsid w:val="EFFEC23F"/>
    <w:rsid w:val="F077A53A"/>
    <w:rsid w:val="F35DD79D"/>
    <w:rsid w:val="F3734E79"/>
    <w:rsid w:val="F3BF8E21"/>
    <w:rsid w:val="F514EFF2"/>
    <w:rsid w:val="F5A93218"/>
    <w:rsid w:val="F5DB5CF2"/>
    <w:rsid w:val="F69A9C6D"/>
    <w:rsid w:val="F69FB576"/>
    <w:rsid w:val="F7BEB37B"/>
    <w:rsid w:val="F7D7AE10"/>
    <w:rsid w:val="F7FA6668"/>
    <w:rsid w:val="F7FB7E13"/>
    <w:rsid w:val="F8BFDE97"/>
    <w:rsid w:val="F8DBDD1F"/>
    <w:rsid w:val="F94DD138"/>
    <w:rsid w:val="FA73B7B5"/>
    <w:rsid w:val="FABFF76E"/>
    <w:rsid w:val="FAD7E14D"/>
    <w:rsid w:val="FAFA716C"/>
    <w:rsid w:val="FAFF6D9B"/>
    <w:rsid w:val="FB3B9EDD"/>
    <w:rsid w:val="FB5E9B86"/>
    <w:rsid w:val="FB771305"/>
    <w:rsid w:val="FB79426B"/>
    <w:rsid w:val="FB7D506F"/>
    <w:rsid w:val="FB9BFAE6"/>
    <w:rsid w:val="FBB8024B"/>
    <w:rsid w:val="FBB8B2C9"/>
    <w:rsid w:val="FBC78FCC"/>
    <w:rsid w:val="FBDF42DF"/>
    <w:rsid w:val="FBEF6785"/>
    <w:rsid w:val="FBFF4E3A"/>
    <w:rsid w:val="FBFF9AB8"/>
    <w:rsid w:val="FBFFFF40"/>
    <w:rsid w:val="FC7CBAD8"/>
    <w:rsid w:val="FCBF8A89"/>
    <w:rsid w:val="FD37E17A"/>
    <w:rsid w:val="FD4F17F6"/>
    <w:rsid w:val="FD5B0BE7"/>
    <w:rsid w:val="FDD55F95"/>
    <w:rsid w:val="FDD824C8"/>
    <w:rsid w:val="FDDB74A4"/>
    <w:rsid w:val="FDE53AB2"/>
    <w:rsid w:val="FDEDBF54"/>
    <w:rsid w:val="FDF7957D"/>
    <w:rsid w:val="FDFE8981"/>
    <w:rsid w:val="FE3EC879"/>
    <w:rsid w:val="FE7F9200"/>
    <w:rsid w:val="FEBE5EA8"/>
    <w:rsid w:val="FEBE7912"/>
    <w:rsid w:val="FECA3298"/>
    <w:rsid w:val="FEFBC6E6"/>
    <w:rsid w:val="FEFE0CF1"/>
    <w:rsid w:val="FEFE6E35"/>
    <w:rsid w:val="FEFE76C0"/>
    <w:rsid w:val="FEFF517F"/>
    <w:rsid w:val="FEFFA575"/>
    <w:rsid w:val="FF270496"/>
    <w:rsid w:val="FF33DFF1"/>
    <w:rsid w:val="FF3F3A1B"/>
    <w:rsid w:val="FF4D0182"/>
    <w:rsid w:val="FF9EE835"/>
    <w:rsid w:val="FFAE5961"/>
    <w:rsid w:val="FFBEB3AF"/>
    <w:rsid w:val="FFBF0C69"/>
    <w:rsid w:val="FFC2DA7D"/>
    <w:rsid w:val="FFD5DE85"/>
    <w:rsid w:val="FFDD33A7"/>
    <w:rsid w:val="FFDF810A"/>
    <w:rsid w:val="FFF67F9A"/>
    <w:rsid w:val="FFF95B45"/>
    <w:rsid w:val="FFFA2F6B"/>
    <w:rsid w:val="FFFBC3BA"/>
    <w:rsid w:val="FFFC3AD4"/>
    <w:rsid w:val="FFFD4145"/>
    <w:rsid w:val="FFFD5D62"/>
    <w:rsid w:val="FFFF45AF"/>
    <w:rsid w:val="FFFF9A68"/>
    <w:rsid w:val="FFFFE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11"/>
    </w:pPr>
    <w:rPr>
      <w:rFonts w:ascii="宋体" w:hAnsi="宋体" w:eastAsia="宋体" w:cs="宋体"/>
      <w:sz w:val="32"/>
      <w:szCs w:val="32"/>
      <w:lang w:val="zh-CN" w:bidi="zh-CN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eastAsia="宋体" w:cs="Times New Roman"/>
    </w:rPr>
  </w:style>
  <w:style w:type="paragraph" w:styleId="6">
    <w:name w:val="caption"/>
    <w:basedOn w:val="1"/>
    <w:next w:val="1"/>
    <w:semiHidden/>
    <w:unhideWhenUsed/>
    <w:qFormat/>
    <w:uiPriority w:val="35"/>
    <w:rPr>
      <w:rFonts w:ascii="Arial" w:hAnsi="Arial" w:eastAsia="黑体"/>
      <w:sz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uiPriority w:val="0"/>
    <w:rPr>
      <w:color w:val="333333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yperlink"/>
    <w:basedOn w:val="12"/>
    <w:qFormat/>
    <w:uiPriority w:val="0"/>
    <w:rPr>
      <w:color w:val="333333"/>
      <w:u w:val="none"/>
    </w:rPr>
  </w:style>
  <w:style w:type="character" w:customStyle="1" w:styleId="17">
    <w:name w:val="event"/>
    <w:basedOn w:val="12"/>
    <w:qFormat/>
    <w:uiPriority w:val="0"/>
  </w:style>
  <w:style w:type="character" w:customStyle="1" w:styleId="18">
    <w:name w:val="shengqr"/>
    <w:basedOn w:val="12"/>
    <w:uiPriority w:val="0"/>
  </w:style>
  <w:style w:type="character" w:customStyle="1" w:styleId="19">
    <w:name w:val="disr"/>
    <w:basedOn w:val="12"/>
    <w:uiPriority w:val="0"/>
  </w:style>
  <w:style w:type="character" w:customStyle="1" w:styleId="20">
    <w:name w:val="right"/>
    <w:basedOn w:val="12"/>
    <w:uiPriority w:val="0"/>
  </w:style>
  <w:style w:type="character" w:customStyle="1" w:styleId="21">
    <w:name w:val="anhao"/>
    <w:basedOn w:val="12"/>
    <w:uiPriority w:val="0"/>
  </w:style>
  <w:style w:type="character" w:customStyle="1" w:styleId="22">
    <w:name w:val="sub_tab_span4"/>
    <w:basedOn w:val="12"/>
    <w:qFormat/>
    <w:uiPriority w:val="0"/>
  </w:style>
  <w:style w:type="character" w:customStyle="1" w:styleId="23">
    <w:name w:val="beisqr"/>
    <w:basedOn w:val="12"/>
    <w:qFormat/>
    <w:uiPriority w:val="0"/>
  </w:style>
  <w:style w:type="character" w:customStyle="1" w:styleId="24">
    <w:name w:val="xxjs"/>
    <w:basedOn w:val="12"/>
    <w:uiPriority w:val="0"/>
    <w:rPr>
      <w:sz w:val="18"/>
      <w:szCs w:val="18"/>
    </w:rPr>
  </w:style>
  <w:style w:type="character" w:customStyle="1" w:styleId="25">
    <w:name w:val="anyou"/>
    <w:basedOn w:val="12"/>
    <w:uiPriority w:val="0"/>
  </w:style>
  <w:style w:type="character" w:customStyle="1" w:styleId="26">
    <w:name w:val="jielun"/>
    <w:basedOn w:val="12"/>
    <w:uiPriority w:val="0"/>
  </w:style>
  <w:style w:type="character" w:customStyle="1" w:styleId="27">
    <w:name w:val="riqi"/>
    <w:basedOn w:val="12"/>
    <w:uiPriority w:val="0"/>
  </w:style>
  <w:style w:type="character" w:customStyle="1" w:styleId="28">
    <w:name w:val="leibie"/>
    <w:basedOn w:val="12"/>
    <w:uiPriority w:val="0"/>
  </w:style>
  <w:style w:type="character" w:customStyle="1" w:styleId="29">
    <w:name w:val="xxmc"/>
    <w:basedOn w:val="12"/>
    <w:uiPriority w:val="0"/>
    <w:rPr>
      <w:b/>
      <w:bCs/>
    </w:rPr>
  </w:style>
  <w:style w:type="character" w:customStyle="1" w:styleId="30">
    <w:name w:val="fontw"/>
    <w:basedOn w:val="12"/>
    <w:qFormat/>
    <w:uiPriority w:val="0"/>
    <w:rPr>
      <w:b/>
      <w:bCs/>
    </w:rPr>
  </w:style>
  <w:style w:type="character" w:customStyle="1" w:styleId="31">
    <w:name w:val="bmgk_topic"/>
    <w:basedOn w:val="12"/>
    <w:uiPriority w:val="0"/>
    <w:rPr>
      <w:b/>
      <w:bCs/>
      <w:sz w:val="24"/>
      <w:szCs w:val="24"/>
    </w:rPr>
  </w:style>
  <w:style w:type="character" w:customStyle="1" w:styleId="32">
    <w:name w:val="sub_tab_span1"/>
    <w:basedOn w:val="12"/>
    <w:uiPriority w:val="0"/>
  </w:style>
  <w:style w:type="character" w:customStyle="1" w:styleId="33">
    <w:name w:val="doc_title"/>
    <w:basedOn w:val="12"/>
    <w:uiPriority w:val="0"/>
    <w:rPr>
      <w:rFonts w:ascii="方正小标宋简体" w:hAnsi="方正小标宋简体" w:eastAsia="方正小标宋简体" w:cs="方正小标宋简体"/>
      <w:b/>
      <w:bCs/>
      <w:sz w:val="42"/>
      <w:szCs w:val="42"/>
    </w:rPr>
  </w:style>
  <w:style w:type="character" w:customStyle="1" w:styleId="34">
    <w:name w:val="sub_tab_span2"/>
    <w:basedOn w:val="12"/>
    <w:uiPriority w:val="0"/>
  </w:style>
  <w:style w:type="character" w:customStyle="1" w:styleId="35">
    <w:name w:val="sub_tab_span3"/>
    <w:basedOn w:val="12"/>
    <w:uiPriority w:val="0"/>
  </w:style>
  <w:style w:type="character" w:customStyle="1" w:styleId="36">
    <w:name w:val="time"/>
    <w:basedOn w:val="12"/>
    <w:uiPriority w:val="0"/>
  </w:style>
  <w:style w:type="character" w:customStyle="1" w:styleId="37">
    <w:name w:val="xxgkform_box"/>
    <w:basedOn w:val="12"/>
    <w:uiPriority w:val="0"/>
    <w:rPr>
      <w:bdr w:val="single" w:color="CCCCCC" w:sz="6" w:space="0"/>
      <w:shd w:val="clear" w:fill="FFFFFF"/>
    </w:rPr>
  </w:style>
  <w:style w:type="character" w:customStyle="1" w:styleId="38">
    <w:name w:val="left_title"/>
    <w:basedOn w:val="12"/>
    <w:uiPriority w:val="0"/>
    <w:rPr>
      <w:rFonts w:ascii="微软雅黑" w:hAnsi="微软雅黑" w:eastAsia="微软雅黑" w:cs="微软雅黑"/>
    </w:rPr>
  </w:style>
  <w:style w:type="character" w:customStyle="1" w:styleId="39">
    <w:name w:val="djcs"/>
    <w:basedOn w:val="12"/>
    <w:qFormat/>
    <w:uiPriority w:val="0"/>
    <w:rPr>
      <w:b/>
      <w:bCs/>
    </w:rPr>
  </w:style>
  <w:style w:type="character" w:customStyle="1" w:styleId="40">
    <w:name w:val="left"/>
    <w:basedOn w:val="12"/>
    <w:uiPriority w:val="0"/>
  </w:style>
  <w:style w:type="character" w:customStyle="1" w:styleId="41">
    <w:name w:val="right_title"/>
    <w:basedOn w:val="12"/>
    <w:uiPriority w:val="0"/>
  </w:style>
  <w:style w:type="character" w:customStyle="1" w:styleId="42">
    <w:name w:val="right_title2"/>
    <w:basedOn w:val="12"/>
    <w:uiPriority w:val="0"/>
    <w:rPr>
      <w:rFonts w:hint="eastAsia" w:ascii="微软雅黑" w:hAnsi="微软雅黑" w:eastAsia="微软雅黑" w:cs="微软雅黑"/>
      <w:b/>
      <w:bCs/>
      <w:color w:val="41AC6E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1027</Words>
  <Characters>1037</Characters>
  <Lines>0</Lines>
  <Paragraphs>0</Paragraphs>
  <TotalTime>12</TotalTime>
  <ScaleCrop>false</ScaleCrop>
  <LinksUpToDate>false</LinksUpToDate>
  <CharactersWithSpaces>1038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2014-11-22T12:08:00Z</dcterms:created>
  <dc:creator>Administrator.AB-201810141252</dc:creator>
  <cp:lastModifiedBy>Administrator</cp:lastModifiedBy>
  <cp:lastPrinted>2022-03-26T00:56:00Z</cp:lastPrinted>
  <dcterms:modified xsi:type="dcterms:W3CDTF">2022-11-11T03:13:50Z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D24DCA9443FB424AB26EF85B61A2AE50</vt:lpwstr>
  </property>
</Properties>
</file>