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/>
          <w:lang w:val="en"/>
        </w:rPr>
      </w:pPr>
      <w:bookmarkStart w:id="0" w:name="_GoBack"/>
      <w:bookmarkEnd w:id="0"/>
      <w:r>
        <w:rPr>
          <w:rFonts w:hint="default"/>
          <w:lang w:val="en"/>
        </w:rPr>
        <w:drawing>
          <wp:inline distT="0" distB="0" distL="114300" distR="114300">
            <wp:extent cx="5477510" cy="8124825"/>
            <wp:effectExtent l="0" t="0" r="8890" b="9525"/>
            <wp:docPr id="1" name="图片 13" descr="3饶府办字〔2022〕5号关于印发加快推进养老服务高质量发展的实施方案的通知_0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3" descr="3饶府办字〔2022〕5号关于印发加快推进养老服务高质量发展的实施方案的通知_01"/>
                    <pic:cNvPicPr>
                      <a:picLocks noChangeAspect="true"/>
                    </pic:cNvPicPr>
                  </pic:nvPicPr>
                  <pic:blipFill>
                    <a:blip r:embed="rId4"/>
                    <a:srcRect l="8405" t="5418" r="8463" b="7431"/>
                    <a:stretch>
                      <a:fillRect/>
                    </a:stretch>
                  </pic:blipFill>
                  <pic:spPr>
                    <a:xfrm>
                      <a:off x="0" y="0"/>
                      <a:ext cx="5477510" cy="812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361940" cy="7879715"/>
            <wp:effectExtent l="0" t="0" r="10160" b="6985"/>
            <wp:docPr id="2" name="图片 12" descr="3饶府办字〔2022〕5号关于印发加快推进养老服务高质量发展的实施方案的通知_0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2" descr="3饶府办字〔2022〕5号关于印发加快推进养老服务高质量发展的实施方案的通知_02"/>
                    <pic:cNvPicPr>
                      <a:picLocks noChangeAspect="true"/>
                    </pic:cNvPicPr>
                  </pic:nvPicPr>
                  <pic:blipFill>
                    <a:blip r:embed="rId5"/>
                    <a:srcRect l="5640" t="7993" r="10658" b="5075"/>
                    <a:stretch>
                      <a:fillRect/>
                    </a:stretch>
                  </pic:blipFill>
                  <pic:spPr>
                    <a:xfrm>
                      <a:off x="0" y="0"/>
                      <a:ext cx="5361940" cy="787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737860" cy="7910830"/>
            <wp:effectExtent l="0" t="0" r="15240" b="13970"/>
            <wp:docPr id="3" name="图片 11" descr="3饶府办字〔2022〕5号关于印发加快推进养老服务高质量发展的实施方案的通知_0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1" descr="3饶府办字〔2022〕5号关于印发加快推进养老服务高质量发展的实施方案的通知_03"/>
                    <pic:cNvPicPr>
                      <a:picLocks noChangeAspect="true"/>
                    </pic:cNvPicPr>
                  </pic:nvPicPr>
                  <pic:blipFill>
                    <a:blip r:embed="rId6"/>
                    <a:srcRect l="4576" t="7481" r="9528" b="882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791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575935" cy="8036560"/>
            <wp:effectExtent l="0" t="0" r="5715" b="2540"/>
            <wp:docPr id="4" name="图片 10" descr="3饶府办字〔2022〕5号关于印发加快推进养老服务高质量发展的实施方案的通知_0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0" descr="3饶府办字〔2022〕5号关于印发加快推进养老服务高质量发展的实施方案的通知_04"/>
                    <pic:cNvPicPr>
                      <a:picLocks noChangeAspect="true"/>
                    </pic:cNvPicPr>
                  </pic:nvPicPr>
                  <pic:blipFill>
                    <a:blip r:embed="rId7"/>
                    <a:srcRect l="9262" t="9679" r="8821" b="6880"/>
                    <a:stretch>
                      <a:fillRect/>
                    </a:stretch>
                  </pic:blipFill>
                  <pic:spPr>
                    <a:xfrm>
                      <a:off x="0" y="0"/>
                      <a:ext cx="5575935" cy="803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/>
          <w:lang w:val="en"/>
        </w:rPr>
      </w:pPr>
      <w:r>
        <w:rPr>
          <w:rFonts w:hint="default"/>
          <w:lang w:val="en"/>
        </w:rPr>
        <w:drawing>
          <wp:inline distT="0" distB="0" distL="114300" distR="114300">
            <wp:extent cx="5314950" cy="7630795"/>
            <wp:effectExtent l="0" t="0" r="0" b="8255"/>
            <wp:docPr id="5" name="图片 9" descr="3饶府办字〔2022〕5号关于印发加快推进养老服务高质量发展的实施方案的通知_0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 descr="3饶府办字〔2022〕5号关于印发加快推进养老服务高质量发展的实施方案的通知_05"/>
                    <pic:cNvPicPr>
                      <a:picLocks noChangeAspect="true"/>
                    </pic:cNvPicPr>
                  </pic:nvPicPr>
                  <pic:blipFill>
                    <a:blip r:embed="rId8"/>
                    <a:srcRect l="8757" t="10233" r="10907" b="824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76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521325" cy="7524750"/>
            <wp:effectExtent l="0" t="0" r="3175" b="0"/>
            <wp:docPr id="6" name="图片 8" descr="3饶府办字〔2022〕5号关于印发加快推进养老服务高质量发展的实施方案的通知_0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3饶府办字〔2022〕5号关于印发加快推进养老服务高质量发展的实施方案的通知_06"/>
                    <pic:cNvPicPr>
                      <a:picLocks noChangeAspect="true"/>
                    </pic:cNvPicPr>
                  </pic:nvPicPr>
                  <pic:blipFill>
                    <a:blip r:embed="rId9"/>
                    <a:srcRect l="5688" t="8299" r="7454" b="8040"/>
                    <a:stretch>
                      <a:fillRect/>
                    </a:stretch>
                  </pic:blipFill>
                  <pic:spPr>
                    <a:xfrm>
                      <a:off x="0" y="0"/>
                      <a:ext cx="5521325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283200" cy="7795895"/>
            <wp:effectExtent l="0" t="0" r="12700" b="14605"/>
            <wp:docPr id="7" name="图片 7" descr="3饶府办字〔2022〕5号关于印发加快推进养老服务高质量发展的实施方案的通知_0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3饶府办字〔2022〕5号关于印发加快推进养老服务高质量发展的实施方案的通知_07"/>
                    <pic:cNvPicPr>
                      <a:picLocks noChangeAspect="true"/>
                    </pic:cNvPicPr>
                  </pic:nvPicPr>
                  <pic:blipFill>
                    <a:blip r:embed="rId10"/>
                    <a:srcRect l="7526" t="8879" r="10887" b="6023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779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473065" cy="7853680"/>
            <wp:effectExtent l="0" t="0" r="13335" b="13970"/>
            <wp:docPr id="8" name="图片 6" descr="3饶府办字〔2022〕5号关于印发加快推进养老服务高质量发展的实施方案的通知_0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 descr="3饶府办字〔2022〕5号关于印发加快推进养老服务高质量发展的实施方案的通知_08"/>
                    <pic:cNvPicPr>
                      <a:picLocks noChangeAspect="true"/>
                    </pic:cNvPicPr>
                  </pic:nvPicPr>
                  <pic:blipFill>
                    <a:blip r:embed="rId11"/>
                    <a:srcRect l="10587" t="11211" r="8762" b="6996"/>
                    <a:stretch>
                      <a:fillRect/>
                    </a:stretch>
                  </pic:blipFill>
                  <pic:spPr>
                    <a:xfrm>
                      <a:off x="0" y="0"/>
                      <a:ext cx="5473065" cy="785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162550" cy="7683500"/>
            <wp:effectExtent l="0" t="0" r="0" b="12700"/>
            <wp:docPr id="9" name="图片 5" descr="3饶府办字〔2022〕5号关于印发加快推进养老服务高质量发展的实施方案的通知_0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 descr="3饶府办字〔2022〕5号关于印发加快推进养老服务高质量发展的实施方案的通知_09"/>
                    <pic:cNvPicPr>
                      <a:picLocks noChangeAspect="true"/>
                    </pic:cNvPicPr>
                  </pic:nvPicPr>
                  <pic:blipFill>
                    <a:blip r:embed="rId12"/>
                    <a:srcRect l="11412" t="10983" r="11449" b="7870"/>
                    <a:stretch>
                      <a:fillRect/>
                    </a:stretch>
                  </pic:blipFill>
                  <pic:spPr>
                    <a:xfrm>
                      <a:off x="0" y="0"/>
                      <a:ext cx="5162550" cy="768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327015" cy="7747000"/>
            <wp:effectExtent l="0" t="0" r="6985" b="6350"/>
            <wp:docPr id="10" name="图片 4" descr="3饶府办字〔2022〕5号关于印发加快推进养老服务高质量发展的实施方案的通知_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 descr="3饶府办字〔2022〕5号关于印发加快推进养老服务高质量发展的实施方案的通知_10"/>
                    <pic:cNvPicPr>
                      <a:picLocks noChangeAspect="true"/>
                    </pic:cNvPicPr>
                  </pic:nvPicPr>
                  <pic:blipFill>
                    <a:blip r:embed="rId13"/>
                    <a:srcRect l="10107" t="10312" r="9599" b="7169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774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304790" cy="7798435"/>
            <wp:effectExtent l="0" t="0" r="10160" b="12065"/>
            <wp:docPr id="11" name="图片 3" descr="3饶府办字〔2022〕5号关于印发加快推进养老服务高质量发展的实施方案的通知_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 descr="3饶府办字〔2022〕5号关于印发加快推进养老服务高质量发展的实施方案的通知_11"/>
                    <pic:cNvPicPr>
                      <a:picLocks noChangeAspect="true"/>
                    </pic:cNvPicPr>
                  </pic:nvPicPr>
                  <pic:blipFill>
                    <a:blip r:embed="rId14"/>
                    <a:srcRect l="11249" t="11296" r="11012" b="7175"/>
                    <a:stretch>
                      <a:fillRect/>
                    </a:stretch>
                  </pic:blipFill>
                  <pic:spPr>
                    <a:xfrm>
                      <a:off x="0" y="0"/>
                      <a:ext cx="5304790" cy="779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465445" cy="7799070"/>
            <wp:effectExtent l="0" t="0" r="1905" b="11430"/>
            <wp:docPr id="12" name="图片 2" descr="3饶府办字〔2022〕5号关于印发加快推进养老服务高质量发展的实施方案的通知_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 descr="3饶府办字〔2022〕5号关于印发加快推进养老服务高质量发展的实施方案的通知_12"/>
                    <pic:cNvPicPr>
                      <a:picLocks noChangeAspect="true"/>
                    </pic:cNvPicPr>
                  </pic:nvPicPr>
                  <pic:blipFill>
                    <a:blip r:embed="rId15"/>
                    <a:srcRect l="8722" t="11130" r="10666" b="7571"/>
                    <a:stretch>
                      <a:fillRect/>
                    </a:stretch>
                  </pic:blipFill>
                  <pic:spPr>
                    <a:xfrm>
                      <a:off x="0" y="0"/>
                      <a:ext cx="5465445" cy="779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/>
          <w:lang w:val="en"/>
        </w:rPr>
        <w:drawing>
          <wp:inline distT="0" distB="0" distL="114300" distR="114300">
            <wp:extent cx="5457190" cy="8373110"/>
            <wp:effectExtent l="0" t="0" r="10160" b="8890"/>
            <wp:docPr id="13" name="图片 1" descr="3饶府办字〔2022〕5号关于印发加快推进养老服务高质量发展的实施方案的通知_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" descr="3饶府办字〔2022〕5号关于印发加快推进养老服务高质量发展的实施方案的通知_13"/>
                    <pic:cNvPicPr>
                      <a:picLocks noChangeAspect="true"/>
                    </pic:cNvPicPr>
                  </pic:nvPicPr>
                  <pic:blipFill>
                    <a:blip r:embed="rId16"/>
                    <a:srcRect l="7906" t="-633" r="4361" b="5478"/>
                    <a:stretch>
                      <a:fillRect/>
                    </a:stretch>
                  </pic:blipFill>
                  <pic:spPr>
                    <a:xfrm>
                      <a:off x="0" y="0"/>
                      <a:ext cx="5457190" cy="837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altName w:val="方正宋体S-超大字符集(SIP)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方正宋体S-超大字符集(SIP)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宋体S-超大字符集(SIP)">
    <w:panose1 w:val="03000509000000000000"/>
    <w:charset w:val="86"/>
    <w:family w:val="auto"/>
    <w:pitch w:val="default"/>
    <w:sig w:usb0="00000003" w:usb1="0A0E0800" w:usb2="0000000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9DBDF5D2"/>
    <w:rsid w:val="9DBDF5D2"/>
    <w:rsid w:val="DBBEBBB3"/>
    <w:rsid w:val="FFDFCDC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Style w:val="2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Office_11.8.2.10458_F1E327BC-269C-435d-A152-05C5408002CA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2022-11-15T08:14:00Z</dcterms:created>
  <dc:creator>test</dc:creator>
  <cp:lastModifiedBy>张若婧</cp:lastModifiedBy>
  <dcterms:modified xsi:type="dcterms:W3CDTF">2022-11-17T15:27:26Z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2052-11.8.2.10458</vt:lpwstr>
  </property>
</Properties>
</file>