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F76" w:rsidRDefault="006873A3">
      <w:pPr>
        <w:spacing w:line="400" w:lineRule="exact"/>
        <w:jc w:val="center"/>
        <w:rPr>
          <w:rFonts w:cs="宋体"/>
          <w:b/>
          <w:bCs/>
          <w:sz w:val="36"/>
          <w:szCs w:val="36"/>
        </w:rPr>
      </w:pPr>
      <w:r>
        <w:rPr>
          <w:rFonts w:cs="宋体" w:hint="eastAsia"/>
          <w:b/>
          <w:bCs/>
          <w:sz w:val="36"/>
          <w:szCs w:val="36"/>
        </w:rPr>
        <w:t>上饶中学</w:t>
      </w:r>
      <w:r>
        <w:rPr>
          <w:rFonts w:cs="宋体" w:hint="eastAsia"/>
          <w:b/>
          <w:bCs/>
          <w:sz w:val="36"/>
          <w:szCs w:val="36"/>
        </w:rPr>
        <w:t>2023</w:t>
      </w:r>
      <w:r>
        <w:rPr>
          <w:rFonts w:cs="宋体" w:hint="eastAsia"/>
          <w:b/>
          <w:bCs/>
          <w:sz w:val="36"/>
          <w:szCs w:val="36"/>
        </w:rPr>
        <w:t>年秋季特长生招生简章</w:t>
      </w:r>
    </w:p>
    <w:p w:rsidR="00477F76" w:rsidRPr="00453BF3" w:rsidRDefault="00477F76">
      <w:pPr>
        <w:spacing w:line="420" w:lineRule="exact"/>
        <w:ind w:firstLineChars="200" w:firstLine="480"/>
        <w:rPr>
          <w:rFonts w:asciiTheme="minorEastAsia" w:eastAsiaTheme="minorEastAsia" w:hAnsiTheme="minorEastAsia" w:cs="宋体"/>
          <w:sz w:val="24"/>
          <w:szCs w:val="24"/>
        </w:rPr>
      </w:pPr>
    </w:p>
    <w:p w:rsidR="00477F76" w:rsidRPr="00A54336" w:rsidRDefault="00453BF3" w:rsidP="00453BF3">
      <w:pPr>
        <w:spacing w:line="420" w:lineRule="exact"/>
        <w:ind w:firstLineChars="200" w:firstLine="512"/>
        <w:rPr>
          <w:rFonts w:ascii="宋体" w:hAnsi="宋体" w:cs="宋体"/>
          <w:sz w:val="24"/>
          <w:szCs w:val="24"/>
        </w:rPr>
      </w:pPr>
      <w:r w:rsidRPr="00A54336">
        <w:rPr>
          <w:rFonts w:asciiTheme="minorEastAsia" w:eastAsiaTheme="minorEastAsia" w:hAnsiTheme="minorEastAsia" w:cs="微软雅黑" w:hint="eastAsia"/>
          <w:spacing w:val="8"/>
          <w:sz w:val="24"/>
          <w:szCs w:val="24"/>
          <w:shd w:val="clear" w:color="auto" w:fill="FFFFFF"/>
        </w:rPr>
        <w:t>报经上饶市教育局同意</w:t>
      </w:r>
      <w:r w:rsidRPr="00A54336">
        <w:rPr>
          <w:rFonts w:asciiTheme="minorEastAsia" w:eastAsiaTheme="minorEastAsia" w:hAnsiTheme="minorEastAsia" w:hint="eastAsia"/>
          <w:sz w:val="24"/>
          <w:szCs w:val="24"/>
        </w:rPr>
        <w:t>，</w:t>
      </w:r>
      <w:r w:rsidR="006873A3" w:rsidRPr="00A54336">
        <w:rPr>
          <w:rFonts w:ascii="宋体" w:hAnsi="宋体" w:cs="宋体" w:hint="eastAsia"/>
          <w:sz w:val="24"/>
          <w:szCs w:val="24"/>
        </w:rPr>
        <w:t>上饶中学2023年面向全市招收特长生188人。其中</w:t>
      </w:r>
      <w:r w:rsidR="006873A3" w:rsidRPr="00A54336">
        <w:rPr>
          <w:rFonts w:ascii="宋体" w:hAnsi="宋体" w:cs="宋体" w:hint="eastAsia"/>
          <w:b/>
          <w:bCs/>
          <w:sz w:val="24"/>
          <w:szCs w:val="24"/>
        </w:rPr>
        <w:t>音乐统招50人；美术统招50人；体育88人（田径统招46人、田径特招8人，球类特招34人）</w:t>
      </w:r>
      <w:r w:rsidR="006873A3" w:rsidRPr="00A54336">
        <w:rPr>
          <w:rFonts w:ascii="宋体" w:hAnsi="宋体" w:cs="宋体" w:hint="eastAsia"/>
          <w:sz w:val="24"/>
          <w:szCs w:val="24"/>
        </w:rPr>
        <w:t>。具体招生办法如下。</w:t>
      </w:r>
    </w:p>
    <w:p w:rsidR="00477F76" w:rsidRPr="00A54336" w:rsidRDefault="006873A3">
      <w:pPr>
        <w:spacing w:line="420" w:lineRule="exact"/>
        <w:ind w:firstLineChars="200" w:firstLine="482"/>
        <w:rPr>
          <w:rFonts w:ascii="黑体" w:eastAsia="黑体" w:hAnsi="黑体" w:cs="黑体"/>
          <w:sz w:val="24"/>
          <w:szCs w:val="24"/>
        </w:rPr>
      </w:pPr>
      <w:r w:rsidRPr="00A54336">
        <w:rPr>
          <w:rFonts w:ascii="黑体" w:eastAsia="黑体" w:hAnsi="黑体" w:cs="黑体" w:hint="eastAsia"/>
          <w:b/>
          <w:bCs/>
          <w:sz w:val="24"/>
          <w:szCs w:val="24"/>
        </w:rPr>
        <w:t>一、考点设置</w:t>
      </w:r>
    </w:p>
    <w:p w:rsidR="00477F76" w:rsidRPr="00A54336" w:rsidRDefault="006873A3" w:rsidP="00453BF3">
      <w:pPr>
        <w:spacing w:line="420" w:lineRule="exact"/>
        <w:ind w:firstLineChars="150" w:firstLine="360"/>
        <w:rPr>
          <w:rFonts w:cs="宋体"/>
          <w:b/>
          <w:bCs/>
          <w:sz w:val="24"/>
          <w:szCs w:val="24"/>
        </w:rPr>
      </w:pPr>
      <w:r w:rsidRPr="00A54336">
        <w:rPr>
          <w:rFonts w:cs="宋体" w:hint="eastAsia"/>
          <w:sz w:val="24"/>
          <w:szCs w:val="24"/>
        </w:rPr>
        <w:t>2023</w:t>
      </w:r>
      <w:r w:rsidRPr="00A54336">
        <w:rPr>
          <w:rFonts w:cs="宋体" w:hint="eastAsia"/>
          <w:sz w:val="24"/>
          <w:szCs w:val="24"/>
        </w:rPr>
        <w:t>年特长生招生专业测试在市教育局相关科室指导下，按照市教育考试中心部署，分校报名，统一测试。上饶中学负责体育</w:t>
      </w:r>
      <w:r w:rsidR="00E63C05" w:rsidRPr="00A54336">
        <w:rPr>
          <w:rFonts w:cs="宋体" w:hint="eastAsia"/>
          <w:sz w:val="24"/>
          <w:szCs w:val="24"/>
        </w:rPr>
        <w:t>专业测试、</w:t>
      </w:r>
      <w:r w:rsidRPr="00A54336">
        <w:rPr>
          <w:rFonts w:cs="宋体" w:hint="eastAsia"/>
          <w:sz w:val="24"/>
          <w:szCs w:val="24"/>
        </w:rPr>
        <w:t>上饶市第一中学新校区负责音乐专业测试</w:t>
      </w:r>
      <w:r w:rsidR="00E63C05" w:rsidRPr="00A54336">
        <w:rPr>
          <w:rFonts w:cs="宋体" w:hint="eastAsia"/>
          <w:sz w:val="24"/>
          <w:szCs w:val="24"/>
        </w:rPr>
        <w:t>、</w:t>
      </w:r>
      <w:r w:rsidRPr="00A54336">
        <w:rPr>
          <w:rFonts w:cs="宋体" w:hint="eastAsia"/>
          <w:sz w:val="24"/>
          <w:szCs w:val="24"/>
        </w:rPr>
        <w:t>上饶市第二中学负责美术专业测试。</w:t>
      </w:r>
    </w:p>
    <w:p w:rsidR="00477F76" w:rsidRPr="00A54336" w:rsidRDefault="006873A3">
      <w:pPr>
        <w:spacing w:line="420" w:lineRule="exact"/>
        <w:ind w:firstLineChars="200" w:firstLine="482"/>
        <w:rPr>
          <w:sz w:val="24"/>
          <w:szCs w:val="24"/>
        </w:rPr>
      </w:pPr>
      <w:r w:rsidRPr="00A54336">
        <w:rPr>
          <w:rFonts w:ascii="黑体" w:eastAsia="黑体" w:hAnsi="黑体" w:cs="黑体" w:hint="eastAsia"/>
          <w:b/>
          <w:bCs/>
          <w:sz w:val="24"/>
          <w:szCs w:val="24"/>
        </w:rPr>
        <w:t>二、招生对象</w:t>
      </w:r>
    </w:p>
    <w:p w:rsidR="00FE3CE5" w:rsidRPr="007B1CA4" w:rsidRDefault="00FE3CE5" w:rsidP="00FE3CE5">
      <w:pPr>
        <w:spacing w:line="560" w:lineRule="exact"/>
        <w:ind w:firstLineChars="200" w:firstLine="512"/>
        <w:rPr>
          <w:rFonts w:asciiTheme="minorEastAsia" w:eastAsiaTheme="minorEastAsia" w:hAnsiTheme="minorEastAsia" w:cs="微软雅黑"/>
          <w:spacing w:val="8"/>
          <w:sz w:val="24"/>
          <w:szCs w:val="24"/>
          <w:shd w:val="clear" w:color="auto" w:fill="FFFFFF"/>
        </w:rPr>
      </w:pPr>
      <w:r w:rsidRPr="00A54336">
        <w:rPr>
          <w:rFonts w:asciiTheme="minorEastAsia" w:eastAsiaTheme="minorEastAsia" w:hAnsiTheme="minorEastAsia" w:cs="微软雅黑" w:hint="eastAsia"/>
          <w:spacing w:val="8"/>
          <w:sz w:val="24"/>
          <w:szCs w:val="24"/>
          <w:shd w:val="clear" w:color="auto" w:fill="FFFFFF"/>
        </w:rPr>
        <w:t>上饶市辖区内已报名参加了2023年初中学业水平考试，在</w:t>
      </w:r>
      <w:r w:rsidR="007B1CA4" w:rsidRPr="00A54336">
        <w:rPr>
          <w:rFonts w:asciiTheme="minorEastAsia" w:eastAsiaTheme="minorEastAsia" w:hAnsiTheme="minorEastAsia" w:cs="微软雅黑" w:hint="eastAsia"/>
          <w:spacing w:val="8"/>
          <w:sz w:val="24"/>
          <w:szCs w:val="24"/>
          <w:shd w:val="clear" w:color="auto" w:fill="FFFFFF"/>
        </w:rPr>
        <w:t>音乐、</w:t>
      </w:r>
      <w:r w:rsidRPr="00A54336">
        <w:rPr>
          <w:rFonts w:asciiTheme="minorEastAsia" w:eastAsiaTheme="minorEastAsia" w:hAnsiTheme="minorEastAsia" w:hint="eastAsia"/>
          <w:sz w:val="24"/>
          <w:szCs w:val="24"/>
        </w:rPr>
        <w:t>体育、美术</w:t>
      </w:r>
      <w:r w:rsidRPr="00A54336">
        <w:rPr>
          <w:rFonts w:asciiTheme="minorEastAsia" w:eastAsiaTheme="minorEastAsia" w:hAnsiTheme="minorEastAsia" w:cs="微软雅黑" w:hint="eastAsia"/>
          <w:spacing w:val="8"/>
          <w:sz w:val="24"/>
          <w:szCs w:val="24"/>
          <w:shd w:val="clear" w:color="auto" w:fill="FFFFFF"/>
        </w:rPr>
        <w:t>方面有特长的应、历届初中毕业生。</w:t>
      </w:r>
    </w:p>
    <w:p w:rsidR="00477F76" w:rsidRDefault="006873A3">
      <w:pPr>
        <w:spacing w:line="420" w:lineRule="exact"/>
        <w:ind w:firstLineChars="200" w:firstLine="482"/>
        <w:rPr>
          <w:sz w:val="24"/>
          <w:szCs w:val="24"/>
        </w:rPr>
      </w:pPr>
      <w:r>
        <w:rPr>
          <w:rFonts w:ascii="黑体" w:eastAsia="黑体" w:hAnsi="黑体" w:cs="黑体" w:hint="eastAsia"/>
          <w:b/>
          <w:bCs/>
          <w:sz w:val="24"/>
          <w:szCs w:val="24"/>
        </w:rPr>
        <w:t>三、招生名额</w:t>
      </w:r>
    </w:p>
    <w:p w:rsidR="00477F76" w:rsidRDefault="006873A3">
      <w:pPr>
        <w:pStyle w:val="a7"/>
        <w:widowControl/>
        <w:spacing w:beforeAutospacing="0" w:afterAutospacing="0" w:line="420" w:lineRule="exact"/>
        <w:ind w:firstLineChars="200" w:firstLine="482"/>
        <w:jc w:val="both"/>
        <w:rPr>
          <w:rFonts w:ascii="宋体" w:hAnsi="宋体" w:cs="宋体"/>
          <w:b/>
          <w:bCs/>
          <w:kern w:val="2"/>
          <w:szCs w:val="24"/>
        </w:rPr>
      </w:pPr>
      <w:r>
        <w:rPr>
          <w:rFonts w:ascii="宋体" w:hAnsi="宋体" w:cs="宋体" w:hint="eastAsia"/>
          <w:b/>
          <w:bCs/>
          <w:kern w:val="2"/>
          <w:szCs w:val="24"/>
        </w:rPr>
        <w:t>（一）特长生特招42人</w:t>
      </w:r>
    </w:p>
    <w:p w:rsidR="00477F76" w:rsidRDefault="006873A3">
      <w:pPr>
        <w:spacing w:line="420" w:lineRule="exact"/>
        <w:ind w:firstLineChars="200" w:firstLine="480"/>
        <w:rPr>
          <w:rFonts w:ascii="宋体" w:hAnsi="宋体" w:cs="宋体"/>
          <w:sz w:val="24"/>
          <w:szCs w:val="24"/>
        </w:rPr>
      </w:pPr>
      <w:r>
        <w:rPr>
          <w:rFonts w:ascii="宋体" w:hAnsi="宋体" w:cs="宋体" w:hint="eastAsia"/>
          <w:sz w:val="24"/>
          <w:szCs w:val="24"/>
        </w:rPr>
        <w:t>1.体育球类特招34人</w:t>
      </w:r>
    </w:p>
    <w:p w:rsidR="00477F76" w:rsidRDefault="006873A3">
      <w:pPr>
        <w:spacing w:line="420" w:lineRule="exact"/>
        <w:ind w:firstLineChars="200" w:firstLine="480"/>
        <w:rPr>
          <w:rFonts w:ascii="宋体" w:hAnsi="宋体" w:cs="宋体"/>
          <w:sz w:val="24"/>
          <w:szCs w:val="24"/>
        </w:rPr>
      </w:pPr>
      <w:r>
        <w:rPr>
          <w:rFonts w:ascii="宋体" w:hAnsi="宋体" w:cs="宋体" w:hint="eastAsia"/>
          <w:sz w:val="24"/>
          <w:szCs w:val="24"/>
        </w:rPr>
        <w:t>篮球：男子8人、女子5人；足球：男子11人（含一个守门员）、女子10人（含一个守门员）。</w:t>
      </w:r>
    </w:p>
    <w:p w:rsidR="00477F76" w:rsidRDefault="006873A3">
      <w:pPr>
        <w:numPr>
          <w:ilvl w:val="0"/>
          <w:numId w:val="1"/>
        </w:numPr>
        <w:spacing w:line="420" w:lineRule="exact"/>
        <w:ind w:firstLineChars="200" w:firstLine="480"/>
        <w:rPr>
          <w:rFonts w:ascii="宋体" w:hAnsi="宋体" w:cs="宋体"/>
          <w:sz w:val="24"/>
          <w:szCs w:val="24"/>
        </w:rPr>
      </w:pPr>
      <w:r>
        <w:rPr>
          <w:rFonts w:ascii="宋体" w:hAnsi="宋体" w:cs="宋体" w:hint="eastAsia"/>
          <w:sz w:val="24"/>
          <w:szCs w:val="24"/>
        </w:rPr>
        <w:t>体育田径特招8人</w:t>
      </w:r>
    </w:p>
    <w:p w:rsidR="00477F76" w:rsidRDefault="006873A3">
      <w:pPr>
        <w:spacing w:line="420" w:lineRule="exact"/>
        <w:ind w:firstLineChars="200" w:firstLine="480"/>
        <w:rPr>
          <w:rFonts w:ascii="宋体" w:hAnsi="宋体" w:cs="宋体"/>
          <w:sz w:val="24"/>
          <w:szCs w:val="24"/>
        </w:rPr>
      </w:pPr>
      <w:r>
        <w:rPr>
          <w:rFonts w:ascii="宋体" w:hAnsi="宋体" w:cs="宋体" w:hint="eastAsia"/>
          <w:sz w:val="24"/>
          <w:szCs w:val="24"/>
        </w:rPr>
        <w:t>100m：男生4人、女生4人。</w:t>
      </w:r>
    </w:p>
    <w:p w:rsidR="00477F76" w:rsidRDefault="006873A3">
      <w:pPr>
        <w:pStyle w:val="a7"/>
        <w:widowControl/>
        <w:spacing w:beforeAutospacing="0" w:afterAutospacing="0" w:line="420" w:lineRule="exact"/>
        <w:ind w:firstLineChars="200" w:firstLine="482"/>
        <w:jc w:val="both"/>
        <w:rPr>
          <w:rFonts w:ascii="宋体" w:hAnsi="宋体" w:cs="宋体"/>
          <w:kern w:val="2"/>
          <w:szCs w:val="24"/>
        </w:rPr>
      </w:pPr>
      <w:r>
        <w:rPr>
          <w:rFonts w:ascii="宋体" w:hAnsi="宋体" w:cs="宋体" w:hint="eastAsia"/>
          <w:b/>
          <w:bCs/>
          <w:kern w:val="2"/>
          <w:szCs w:val="24"/>
        </w:rPr>
        <w:t>（二）特长生统招146人</w:t>
      </w:r>
    </w:p>
    <w:p w:rsidR="00477F76" w:rsidRDefault="006873A3">
      <w:pPr>
        <w:numPr>
          <w:ilvl w:val="0"/>
          <w:numId w:val="2"/>
        </w:numPr>
        <w:spacing w:line="420" w:lineRule="exact"/>
        <w:ind w:firstLineChars="200" w:firstLine="480"/>
        <w:rPr>
          <w:rFonts w:ascii="宋体" w:hAnsi="宋体" w:cs="宋体"/>
          <w:sz w:val="24"/>
          <w:szCs w:val="24"/>
        </w:rPr>
      </w:pPr>
      <w:r>
        <w:rPr>
          <w:rFonts w:ascii="宋体" w:hAnsi="宋体" w:cs="宋体" w:hint="eastAsia"/>
          <w:sz w:val="24"/>
          <w:szCs w:val="24"/>
        </w:rPr>
        <w:t>音乐统招50人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（1）器乐：16人（钢琴7人，古筝3人，小提琴3人，唢呐、笙3人；其中，</w:t>
      </w:r>
      <w:r w:rsidRPr="00A54336">
        <w:rPr>
          <w:rFonts w:ascii="宋体" w:hAnsi="宋体" w:cs="宋体" w:hint="eastAsia"/>
          <w:b/>
          <w:bCs/>
          <w:sz w:val="24"/>
          <w:szCs w:val="24"/>
        </w:rPr>
        <w:t>钢琴专业开考比例</w:t>
      </w:r>
      <w:r w:rsidR="00FE3CE5" w:rsidRPr="006A650B">
        <w:rPr>
          <w:rFonts w:ascii="宋体" w:hAnsi="宋体" w:cs="宋体" w:hint="eastAsia"/>
          <w:b/>
          <w:bCs/>
          <w:sz w:val="24"/>
          <w:szCs w:val="24"/>
        </w:rPr>
        <w:t>不低于</w:t>
      </w:r>
      <w:r w:rsidRPr="006A650B">
        <w:rPr>
          <w:rFonts w:ascii="宋体" w:hAnsi="宋体" w:cs="宋体" w:hint="eastAsia"/>
          <w:b/>
          <w:bCs/>
          <w:sz w:val="24"/>
          <w:szCs w:val="24"/>
        </w:rPr>
        <w:t>3:1，其它专业开考比例</w:t>
      </w:r>
      <w:r w:rsidR="00FE3CE5" w:rsidRPr="006A650B">
        <w:rPr>
          <w:rFonts w:ascii="宋体" w:hAnsi="宋体" w:cs="宋体" w:hint="eastAsia"/>
          <w:b/>
          <w:bCs/>
          <w:sz w:val="24"/>
          <w:szCs w:val="24"/>
        </w:rPr>
        <w:t>不低于</w:t>
      </w:r>
      <w:r w:rsidRPr="006A650B">
        <w:rPr>
          <w:rFonts w:ascii="宋体" w:hAnsi="宋体" w:cs="宋体" w:hint="eastAsia"/>
          <w:b/>
          <w:bCs/>
          <w:sz w:val="24"/>
          <w:szCs w:val="24"/>
        </w:rPr>
        <w:t>2</w:t>
      </w:r>
      <w:r w:rsidRPr="00A54336">
        <w:rPr>
          <w:rFonts w:ascii="宋体" w:hAnsi="宋体" w:cs="宋体" w:hint="eastAsia"/>
          <w:b/>
          <w:bCs/>
          <w:sz w:val="24"/>
          <w:szCs w:val="24"/>
        </w:rPr>
        <w:t>:1</w:t>
      </w:r>
      <w:r w:rsidRPr="00A54336">
        <w:rPr>
          <w:rFonts w:ascii="宋体" w:hAnsi="宋体" w:cs="宋体" w:hint="eastAsia"/>
          <w:sz w:val="24"/>
          <w:szCs w:val="24"/>
        </w:rPr>
        <w:t>）；</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（2）声乐：20人；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（3）舞蹈：14人</w:t>
      </w:r>
      <w:r w:rsidRPr="00A54336">
        <w:rPr>
          <w:rFonts w:cs="宋体" w:hint="eastAsia"/>
          <w:sz w:val="24"/>
          <w:szCs w:val="24"/>
        </w:rPr>
        <w:t>（</w:t>
      </w:r>
      <w:r w:rsidRPr="00A54336">
        <w:rPr>
          <w:rFonts w:cs="宋体" w:hint="eastAsia"/>
          <w:b/>
          <w:sz w:val="24"/>
          <w:szCs w:val="24"/>
        </w:rPr>
        <w:t>不含拉丁舞、爵士舞、街舞</w:t>
      </w:r>
      <w:r w:rsidRPr="00A54336">
        <w:rPr>
          <w:rFonts w:cs="宋体" w:hint="eastAsia"/>
          <w:sz w:val="24"/>
          <w:szCs w:val="24"/>
        </w:rPr>
        <w:t>）</w:t>
      </w:r>
      <w:r w:rsidRPr="00A54336">
        <w:rPr>
          <w:rFonts w:ascii="宋体" w:hAnsi="宋体" w:cs="宋体" w:hint="eastAsia"/>
          <w:sz w:val="24"/>
          <w:szCs w:val="24"/>
        </w:rPr>
        <w:t>。</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2. 美术统招50人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（1）书法：8人；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（2）绘画：42人。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3. 体育田径统招46人</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男生34人，女生12人。</w:t>
      </w:r>
    </w:p>
    <w:p w:rsidR="00477F76" w:rsidRPr="00A54336" w:rsidRDefault="006873A3">
      <w:pPr>
        <w:spacing w:line="420" w:lineRule="exact"/>
        <w:ind w:firstLineChars="200" w:firstLine="482"/>
        <w:rPr>
          <w:sz w:val="24"/>
          <w:szCs w:val="24"/>
        </w:rPr>
      </w:pPr>
      <w:r w:rsidRPr="00A54336">
        <w:rPr>
          <w:rFonts w:ascii="黑体" w:eastAsia="黑体" w:hAnsi="黑体" w:cs="黑体" w:hint="eastAsia"/>
          <w:b/>
          <w:bCs/>
          <w:sz w:val="24"/>
          <w:szCs w:val="24"/>
        </w:rPr>
        <w:t>四、报名办法</w:t>
      </w:r>
    </w:p>
    <w:p w:rsidR="00477F76" w:rsidRPr="00A54336" w:rsidRDefault="006873A3">
      <w:pPr>
        <w:spacing w:line="420" w:lineRule="exact"/>
        <w:ind w:firstLineChars="200" w:firstLine="482"/>
        <w:rPr>
          <w:sz w:val="24"/>
          <w:szCs w:val="24"/>
        </w:rPr>
      </w:pPr>
      <w:r w:rsidRPr="006A650B">
        <w:rPr>
          <w:rFonts w:cs="宋体" w:hint="eastAsia"/>
          <w:b/>
          <w:sz w:val="24"/>
          <w:szCs w:val="24"/>
        </w:rPr>
        <w:t>专业测试报名时间：</w:t>
      </w:r>
      <w:r w:rsidRPr="006A650B">
        <w:rPr>
          <w:rFonts w:cs="宋体" w:hint="eastAsia"/>
          <w:b/>
          <w:sz w:val="24"/>
          <w:szCs w:val="24"/>
        </w:rPr>
        <w:t>2022</w:t>
      </w:r>
      <w:r w:rsidRPr="006A650B">
        <w:rPr>
          <w:rFonts w:cs="宋体" w:hint="eastAsia"/>
          <w:b/>
          <w:sz w:val="24"/>
          <w:szCs w:val="24"/>
        </w:rPr>
        <w:t>年</w:t>
      </w:r>
      <w:r w:rsidRPr="006A650B">
        <w:rPr>
          <w:rFonts w:cs="宋体" w:hint="eastAsia"/>
          <w:b/>
          <w:sz w:val="24"/>
          <w:szCs w:val="24"/>
        </w:rPr>
        <w:t>4</w:t>
      </w:r>
      <w:r w:rsidRPr="006A650B">
        <w:rPr>
          <w:rFonts w:cs="宋体" w:hint="eastAsia"/>
          <w:b/>
          <w:sz w:val="24"/>
          <w:szCs w:val="24"/>
        </w:rPr>
        <w:t>月</w:t>
      </w:r>
      <w:r w:rsidRPr="006A650B">
        <w:rPr>
          <w:rFonts w:cs="宋体" w:hint="eastAsia"/>
          <w:b/>
          <w:sz w:val="24"/>
          <w:szCs w:val="24"/>
        </w:rPr>
        <w:t>17</w:t>
      </w:r>
      <w:r w:rsidRPr="006A650B">
        <w:rPr>
          <w:rFonts w:cs="宋体" w:hint="eastAsia"/>
          <w:b/>
          <w:sz w:val="24"/>
          <w:szCs w:val="24"/>
        </w:rPr>
        <w:t>日至</w:t>
      </w:r>
      <w:r w:rsidRPr="006A650B">
        <w:rPr>
          <w:rFonts w:cs="宋体" w:hint="eastAsia"/>
          <w:b/>
          <w:sz w:val="24"/>
          <w:szCs w:val="24"/>
        </w:rPr>
        <w:t>4</w:t>
      </w:r>
      <w:r w:rsidRPr="006A650B">
        <w:rPr>
          <w:rFonts w:cs="宋体" w:hint="eastAsia"/>
          <w:b/>
          <w:sz w:val="24"/>
          <w:szCs w:val="24"/>
        </w:rPr>
        <w:t>月</w:t>
      </w:r>
      <w:r w:rsidRPr="006A650B">
        <w:rPr>
          <w:rFonts w:cs="宋体" w:hint="eastAsia"/>
          <w:b/>
          <w:sz w:val="24"/>
          <w:szCs w:val="24"/>
        </w:rPr>
        <w:t>2</w:t>
      </w:r>
      <w:r w:rsidR="00424D62" w:rsidRPr="006A650B">
        <w:rPr>
          <w:rFonts w:cs="宋体" w:hint="eastAsia"/>
          <w:b/>
          <w:sz w:val="24"/>
          <w:szCs w:val="24"/>
        </w:rPr>
        <w:t>3</w:t>
      </w:r>
      <w:r w:rsidRPr="006A650B">
        <w:rPr>
          <w:rFonts w:cs="宋体" w:hint="eastAsia"/>
          <w:b/>
          <w:sz w:val="24"/>
          <w:szCs w:val="24"/>
        </w:rPr>
        <w:t>日下午</w:t>
      </w:r>
      <w:r w:rsidRPr="006A650B">
        <w:rPr>
          <w:rFonts w:cs="宋体" w:hint="eastAsia"/>
          <w:b/>
          <w:sz w:val="24"/>
          <w:szCs w:val="24"/>
        </w:rPr>
        <w:t>17</w:t>
      </w:r>
      <w:r w:rsidRPr="006A650B">
        <w:rPr>
          <w:rFonts w:cs="宋体" w:hint="eastAsia"/>
          <w:b/>
          <w:sz w:val="24"/>
          <w:szCs w:val="24"/>
        </w:rPr>
        <w:t>：</w:t>
      </w:r>
      <w:r w:rsidRPr="006A650B">
        <w:rPr>
          <w:rFonts w:cs="宋体" w:hint="eastAsia"/>
          <w:b/>
          <w:sz w:val="24"/>
          <w:szCs w:val="24"/>
        </w:rPr>
        <w:t>00</w:t>
      </w:r>
      <w:r w:rsidRPr="006A650B">
        <w:rPr>
          <w:rFonts w:hint="eastAsia"/>
          <w:sz w:val="24"/>
          <w:szCs w:val="24"/>
        </w:rPr>
        <w:t>。报名方式：采用网上报名，特长生考生可登陆上饶中学微信公众号或上饶中学网站</w:t>
      </w:r>
      <w:r w:rsidRPr="00A54336">
        <w:rPr>
          <w:rFonts w:hint="eastAsia"/>
          <w:sz w:val="24"/>
          <w:szCs w:val="24"/>
        </w:rPr>
        <w:lastRenderedPageBreak/>
        <w:t>（</w:t>
      </w:r>
      <w:hyperlink r:id="rId7" w:history="1">
        <w:r w:rsidRPr="00A54336">
          <w:rPr>
            <w:rFonts w:hint="eastAsia"/>
            <w:sz w:val="24"/>
            <w:szCs w:val="24"/>
          </w:rPr>
          <w:t>www.jxsrzx.com</w:t>
        </w:r>
        <w:r w:rsidRPr="00A54336">
          <w:rPr>
            <w:rFonts w:hint="eastAsia"/>
            <w:sz w:val="24"/>
            <w:szCs w:val="24"/>
          </w:rPr>
          <w:t>）报名</w:t>
        </w:r>
      </w:hyperlink>
      <w:r w:rsidRPr="00A54336">
        <w:rPr>
          <w:rFonts w:hint="eastAsia"/>
          <w:sz w:val="24"/>
          <w:szCs w:val="24"/>
        </w:rPr>
        <w:t>。</w:t>
      </w:r>
    </w:p>
    <w:p w:rsidR="00477F76" w:rsidRPr="00A54336" w:rsidRDefault="006873A3">
      <w:pPr>
        <w:numPr>
          <w:ilvl w:val="0"/>
          <w:numId w:val="3"/>
        </w:numPr>
        <w:spacing w:line="420" w:lineRule="exact"/>
        <w:ind w:firstLineChars="200" w:firstLine="480"/>
        <w:rPr>
          <w:sz w:val="24"/>
          <w:szCs w:val="24"/>
        </w:rPr>
      </w:pPr>
      <w:r w:rsidRPr="00A54336">
        <w:rPr>
          <w:rFonts w:hint="eastAsia"/>
          <w:sz w:val="24"/>
          <w:szCs w:val="24"/>
        </w:rPr>
        <w:t>报考上饶中学的音体美特长生，直接在本招生简章中扫描二维码（附后），准确、详细填写报名信息，并缴纳专业测试费</w:t>
      </w:r>
      <w:r w:rsidRPr="00A54336">
        <w:rPr>
          <w:rFonts w:hint="eastAsia"/>
          <w:sz w:val="24"/>
          <w:szCs w:val="24"/>
        </w:rPr>
        <w:t>100</w:t>
      </w:r>
      <w:r w:rsidRPr="00A54336">
        <w:rPr>
          <w:rFonts w:hint="eastAsia"/>
          <w:sz w:val="24"/>
          <w:szCs w:val="24"/>
        </w:rPr>
        <w:t>元。报名时须上传本人近期标准</w:t>
      </w:r>
      <w:r w:rsidRPr="00A54336">
        <w:rPr>
          <w:rFonts w:hint="eastAsia"/>
          <w:sz w:val="24"/>
          <w:szCs w:val="24"/>
        </w:rPr>
        <w:t>1</w:t>
      </w:r>
      <w:r w:rsidRPr="00A54336">
        <w:rPr>
          <w:rFonts w:hint="eastAsia"/>
          <w:sz w:val="24"/>
          <w:szCs w:val="24"/>
        </w:rPr>
        <w:t>寸正面电子照片（以初中学考报名时采集的照片为宜）。考生提交报名信息后，请随时关注本人报名状态，上饶中学审核通过后才视为专业测试报名成功。</w:t>
      </w:r>
    </w:p>
    <w:p w:rsidR="00477F76" w:rsidRPr="00A54336" w:rsidRDefault="006873A3">
      <w:pPr>
        <w:numPr>
          <w:ilvl w:val="0"/>
          <w:numId w:val="3"/>
        </w:numPr>
        <w:spacing w:line="420" w:lineRule="exact"/>
        <w:ind w:firstLineChars="200" w:firstLine="482"/>
        <w:rPr>
          <w:rFonts w:cs="宋体"/>
          <w:sz w:val="24"/>
          <w:szCs w:val="24"/>
        </w:rPr>
      </w:pPr>
      <w:r w:rsidRPr="00A54336">
        <w:rPr>
          <w:rFonts w:ascii="宋体" w:hAnsi="宋体" w:cs="宋体" w:hint="eastAsia"/>
          <w:b/>
          <w:bCs/>
          <w:sz w:val="24"/>
          <w:szCs w:val="24"/>
        </w:rPr>
        <w:t>体育类特长生报考田径统招计划，还可以再报考特招计划中的田径单项加试，即考生在参加统招计划的100米、800米和立定跳远共三项专业测试后，再参加田径特招计划中的100米单项加试。</w:t>
      </w:r>
    </w:p>
    <w:p w:rsidR="00477F76" w:rsidRPr="00A54336" w:rsidRDefault="006873A3">
      <w:pPr>
        <w:numPr>
          <w:ilvl w:val="0"/>
          <w:numId w:val="3"/>
        </w:numPr>
        <w:spacing w:line="420" w:lineRule="exact"/>
        <w:ind w:firstLineChars="200" w:firstLine="482"/>
        <w:rPr>
          <w:rFonts w:cs="宋体"/>
          <w:sz w:val="24"/>
          <w:szCs w:val="24"/>
        </w:rPr>
      </w:pPr>
      <w:r w:rsidRPr="00A54336">
        <w:rPr>
          <w:rFonts w:cs="宋体" w:hint="eastAsia"/>
          <w:b/>
          <w:sz w:val="24"/>
          <w:szCs w:val="24"/>
        </w:rPr>
        <w:t>每位考生只能选报一所市教育局直属高中学校，参加一个学科一个特长专业的考试（体育类考生可以先报田径统招计划，再报田径特招计划中的</w:t>
      </w:r>
      <w:r w:rsidRPr="00A54336">
        <w:rPr>
          <w:rFonts w:ascii="宋体" w:hAnsi="宋体" w:cs="宋体" w:hint="eastAsia"/>
          <w:b/>
          <w:bCs/>
          <w:sz w:val="24"/>
          <w:szCs w:val="24"/>
        </w:rPr>
        <w:t>100米</w:t>
      </w:r>
      <w:bookmarkStart w:id="0" w:name="_GoBack"/>
      <w:bookmarkEnd w:id="0"/>
      <w:r w:rsidRPr="00A54336">
        <w:rPr>
          <w:rFonts w:cs="宋体" w:hint="eastAsia"/>
          <w:b/>
          <w:sz w:val="24"/>
          <w:szCs w:val="24"/>
        </w:rPr>
        <w:t>单项加试），多报视为无效，不予录取。</w:t>
      </w:r>
      <w:r w:rsidRPr="00A54336">
        <w:rPr>
          <w:rFonts w:cs="宋体" w:hint="eastAsia"/>
          <w:sz w:val="24"/>
          <w:szCs w:val="24"/>
        </w:rPr>
        <w:t>即市教育局直属高中学校之间不得兼报，音乐、体育、美术三个学科之间不得兼报，体育田径统招与体育球类特招之间不得兼报，同一学科不得兼报不同专业。</w:t>
      </w:r>
    </w:p>
    <w:p w:rsidR="00477F76" w:rsidRPr="00A54336" w:rsidRDefault="006873A3">
      <w:pPr>
        <w:numPr>
          <w:ilvl w:val="0"/>
          <w:numId w:val="3"/>
        </w:numPr>
        <w:spacing w:line="420" w:lineRule="exact"/>
        <w:ind w:firstLineChars="200" w:firstLine="482"/>
        <w:rPr>
          <w:rFonts w:cs="宋体"/>
          <w:b/>
          <w:sz w:val="24"/>
          <w:szCs w:val="24"/>
        </w:rPr>
      </w:pPr>
      <w:r w:rsidRPr="00A54336">
        <w:rPr>
          <w:rFonts w:hint="eastAsia"/>
          <w:b/>
          <w:bCs/>
          <w:sz w:val="24"/>
          <w:szCs w:val="24"/>
        </w:rPr>
        <w:t>在初中学考后填报志愿时，请专业测试合格的考生务必在“零批次”志愿栏填报“上饶中学特长生”</w:t>
      </w:r>
      <w:r w:rsidRPr="00A54336">
        <w:rPr>
          <w:rFonts w:hint="eastAsia"/>
          <w:sz w:val="24"/>
          <w:szCs w:val="24"/>
        </w:rPr>
        <w:t>。</w:t>
      </w:r>
    </w:p>
    <w:p w:rsidR="00477F76" w:rsidRPr="00A54336" w:rsidRDefault="00477F76">
      <w:pPr>
        <w:spacing w:line="420" w:lineRule="exact"/>
        <w:ind w:firstLineChars="200" w:firstLine="482"/>
        <w:rPr>
          <w:rFonts w:cs="宋体"/>
          <w:b/>
          <w:sz w:val="24"/>
          <w:szCs w:val="24"/>
        </w:rPr>
      </w:pPr>
    </w:p>
    <w:p w:rsidR="00477F76" w:rsidRPr="00A54336" w:rsidRDefault="006873A3">
      <w:pPr>
        <w:spacing w:line="420" w:lineRule="exact"/>
        <w:ind w:firstLineChars="200" w:firstLine="482"/>
        <w:rPr>
          <w:rFonts w:cs="宋体"/>
          <w:b/>
          <w:sz w:val="24"/>
          <w:szCs w:val="24"/>
        </w:rPr>
      </w:pPr>
      <w:r w:rsidRPr="00A54336">
        <w:rPr>
          <w:rFonts w:cs="宋体" w:hint="eastAsia"/>
          <w:b/>
          <w:noProof/>
          <w:sz w:val="24"/>
          <w:szCs w:val="24"/>
        </w:rPr>
        <w:drawing>
          <wp:anchor distT="0" distB="0" distL="114300" distR="114300" simplePos="0" relativeHeight="251659264" behindDoc="1" locked="0" layoutInCell="1" allowOverlap="1">
            <wp:simplePos x="0" y="0"/>
            <wp:positionH relativeFrom="column">
              <wp:posOffset>1995805</wp:posOffset>
            </wp:positionH>
            <wp:positionV relativeFrom="paragraph">
              <wp:posOffset>26670</wp:posOffset>
            </wp:positionV>
            <wp:extent cx="1623695" cy="1610995"/>
            <wp:effectExtent l="0" t="0" r="14605" b="8255"/>
            <wp:wrapTight wrapText="bothSides">
              <wp:wrapPolygon edited="0">
                <wp:start x="0" y="0"/>
                <wp:lineTo x="0" y="21455"/>
                <wp:lineTo x="21287" y="21455"/>
                <wp:lineTo x="21287" y="0"/>
                <wp:lineTo x="0" y="0"/>
              </wp:wrapPolygon>
            </wp:wrapTight>
            <wp:docPr id="2" name="图片 2" descr="微信图片_2023041413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0414134623"/>
                    <pic:cNvPicPr>
                      <a:picLocks noChangeAspect="1"/>
                    </pic:cNvPicPr>
                  </pic:nvPicPr>
                  <pic:blipFill>
                    <a:blip r:embed="rId8"/>
                    <a:stretch>
                      <a:fillRect/>
                    </a:stretch>
                  </pic:blipFill>
                  <pic:spPr>
                    <a:xfrm>
                      <a:off x="0" y="0"/>
                      <a:ext cx="1623695" cy="1610995"/>
                    </a:xfrm>
                    <a:prstGeom prst="rect">
                      <a:avLst/>
                    </a:prstGeom>
                  </pic:spPr>
                </pic:pic>
              </a:graphicData>
            </a:graphic>
          </wp:anchor>
        </w:drawing>
      </w:r>
    </w:p>
    <w:p w:rsidR="00477F76" w:rsidRPr="00A54336" w:rsidRDefault="00477F76">
      <w:pPr>
        <w:spacing w:line="420" w:lineRule="exact"/>
        <w:ind w:firstLineChars="200" w:firstLine="482"/>
        <w:rPr>
          <w:rFonts w:cs="宋体"/>
          <w:b/>
          <w:sz w:val="24"/>
          <w:szCs w:val="24"/>
        </w:rPr>
      </w:pPr>
    </w:p>
    <w:p w:rsidR="00477F76" w:rsidRPr="00A54336" w:rsidRDefault="00477F76">
      <w:pPr>
        <w:spacing w:line="420" w:lineRule="exact"/>
        <w:ind w:firstLineChars="200" w:firstLine="482"/>
        <w:rPr>
          <w:rFonts w:cs="宋体"/>
          <w:b/>
          <w:sz w:val="24"/>
          <w:szCs w:val="24"/>
        </w:rPr>
      </w:pPr>
    </w:p>
    <w:p w:rsidR="00477F76" w:rsidRPr="00A54336" w:rsidRDefault="00477F76">
      <w:pPr>
        <w:spacing w:line="420" w:lineRule="exact"/>
        <w:rPr>
          <w:rFonts w:cs="宋体"/>
          <w:b/>
          <w:sz w:val="24"/>
          <w:szCs w:val="24"/>
        </w:rPr>
      </w:pPr>
    </w:p>
    <w:p w:rsidR="00477F76" w:rsidRPr="00A54336" w:rsidRDefault="00477F76">
      <w:pPr>
        <w:spacing w:line="420" w:lineRule="exact"/>
        <w:ind w:firstLineChars="200" w:firstLine="482"/>
        <w:rPr>
          <w:rFonts w:cs="宋体"/>
          <w:b/>
          <w:sz w:val="24"/>
          <w:szCs w:val="24"/>
        </w:rPr>
      </w:pPr>
    </w:p>
    <w:p w:rsidR="00477F76" w:rsidRPr="00A54336" w:rsidRDefault="00477F76">
      <w:pPr>
        <w:spacing w:line="420" w:lineRule="exact"/>
        <w:ind w:firstLineChars="200" w:firstLine="482"/>
        <w:rPr>
          <w:rFonts w:cs="宋体"/>
          <w:b/>
          <w:sz w:val="24"/>
          <w:szCs w:val="24"/>
        </w:rPr>
      </w:pPr>
    </w:p>
    <w:p w:rsidR="00477F76" w:rsidRPr="00A54336" w:rsidRDefault="00477F76">
      <w:pPr>
        <w:widowControl/>
        <w:spacing w:line="420" w:lineRule="exact"/>
        <w:rPr>
          <w:rFonts w:ascii="宋体" w:hAnsi="宋体" w:cs="宋体"/>
          <w:kern w:val="0"/>
        </w:rPr>
      </w:pPr>
    </w:p>
    <w:p w:rsidR="00477F76" w:rsidRPr="00A54336" w:rsidRDefault="006873A3">
      <w:pPr>
        <w:widowControl/>
        <w:spacing w:line="420" w:lineRule="exact"/>
        <w:jc w:val="center"/>
        <w:rPr>
          <w:rFonts w:ascii="黑体" w:eastAsia="黑体" w:hAnsi="黑体" w:cs="黑体"/>
          <w:sz w:val="24"/>
          <w:szCs w:val="24"/>
        </w:rPr>
      </w:pPr>
      <w:r w:rsidRPr="00A54336">
        <w:rPr>
          <w:rFonts w:ascii="宋体" w:hAnsi="宋体" w:cs="宋体"/>
          <w:kern w:val="0"/>
        </w:rPr>
        <w:t>▲</w:t>
      </w:r>
      <w:r w:rsidRPr="00A54336">
        <w:rPr>
          <w:rFonts w:ascii="宋体" w:hAnsi="宋体" w:cs="宋体" w:hint="eastAsia"/>
          <w:kern w:val="0"/>
        </w:rPr>
        <w:t>手机扫描</w:t>
      </w:r>
      <w:r w:rsidRPr="00A54336">
        <w:rPr>
          <w:rFonts w:ascii="宋体" w:hAnsi="宋体" w:cs="宋体"/>
          <w:kern w:val="0"/>
        </w:rPr>
        <w:t>上方二维码</w:t>
      </w:r>
      <w:r w:rsidRPr="00A54336">
        <w:rPr>
          <w:rFonts w:ascii="宋体" w:hAnsi="宋体" w:cs="宋体"/>
          <w:kern w:val="0"/>
          <w:sz w:val="24"/>
          <w:szCs w:val="24"/>
        </w:rPr>
        <w:br/>
      </w:r>
      <w:r w:rsidRPr="00A54336">
        <w:rPr>
          <w:rFonts w:ascii="宋体" w:hAnsi="宋体" w:cs="宋体"/>
          <w:kern w:val="0"/>
        </w:rPr>
        <w:t>即可进入</w:t>
      </w:r>
      <w:r w:rsidRPr="00A54336">
        <w:rPr>
          <w:rFonts w:ascii="宋体" w:hAnsi="宋体" w:cs="宋体" w:hint="eastAsia"/>
          <w:kern w:val="0"/>
        </w:rPr>
        <w:t>《</w:t>
      </w:r>
      <w:r w:rsidRPr="00A54336">
        <w:rPr>
          <w:rFonts w:ascii="宋体" w:hAnsi="宋体" w:cs="宋体"/>
          <w:kern w:val="0"/>
        </w:rPr>
        <w:t>上饶中学202</w:t>
      </w:r>
      <w:r w:rsidRPr="00A54336">
        <w:rPr>
          <w:rFonts w:ascii="宋体" w:hAnsi="宋体" w:cs="宋体" w:hint="eastAsia"/>
          <w:kern w:val="0"/>
        </w:rPr>
        <w:t>3</w:t>
      </w:r>
      <w:r w:rsidRPr="00A54336">
        <w:rPr>
          <w:rFonts w:ascii="宋体" w:hAnsi="宋体" w:cs="宋体"/>
          <w:kern w:val="0"/>
        </w:rPr>
        <w:t>年特长生专业测试报名系统</w:t>
      </w:r>
      <w:r w:rsidRPr="00A54336">
        <w:rPr>
          <w:rFonts w:ascii="宋体" w:hAnsi="宋体" w:cs="宋体" w:hint="eastAsia"/>
          <w:kern w:val="0"/>
        </w:rPr>
        <w:t>》</w:t>
      </w:r>
    </w:p>
    <w:p w:rsidR="00477F76" w:rsidRPr="00A54336" w:rsidRDefault="006873A3">
      <w:pPr>
        <w:spacing w:line="420" w:lineRule="exact"/>
        <w:ind w:leftChars="228" w:left="479"/>
        <w:rPr>
          <w:rFonts w:ascii="黑体" w:eastAsia="黑体" w:hAnsi="黑体" w:cs="黑体"/>
          <w:b/>
          <w:bCs/>
          <w:sz w:val="24"/>
          <w:szCs w:val="24"/>
        </w:rPr>
      </w:pPr>
      <w:r w:rsidRPr="00A54336">
        <w:rPr>
          <w:rFonts w:ascii="黑体" w:eastAsia="黑体" w:hAnsi="黑体" w:cs="黑体" w:hint="eastAsia"/>
          <w:b/>
          <w:bCs/>
          <w:sz w:val="24"/>
          <w:szCs w:val="24"/>
        </w:rPr>
        <w:t>五、专业考试</w:t>
      </w:r>
    </w:p>
    <w:p w:rsidR="00477F76" w:rsidRPr="00A54336" w:rsidRDefault="006873A3">
      <w:pPr>
        <w:spacing w:line="420" w:lineRule="exact"/>
        <w:ind w:firstLineChars="200" w:firstLine="480"/>
        <w:rPr>
          <w:sz w:val="24"/>
          <w:szCs w:val="24"/>
        </w:rPr>
      </w:pPr>
      <w:r w:rsidRPr="00A54336">
        <w:rPr>
          <w:rFonts w:cs="宋体" w:hint="eastAsia"/>
          <w:sz w:val="24"/>
          <w:szCs w:val="24"/>
        </w:rPr>
        <w:t>在上饶市教育局相关科室指导下，按照市教育考试中心统一部署，</w:t>
      </w:r>
      <w:r w:rsidRPr="00A54336">
        <w:rPr>
          <w:rFonts w:ascii="宋体" w:hAnsi="宋体" w:cs="宋体" w:hint="eastAsia"/>
          <w:sz w:val="24"/>
          <w:szCs w:val="24"/>
        </w:rPr>
        <w:t>上饶中学负责体育专业测试（上饶市第一中学新校区负责音乐专业测试；上饶市第二中学负责美术专业测试）。</w:t>
      </w:r>
      <w:r w:rsidRPr="00A54336">
        <w:rPr>
          <w:rFonts w:hint="eastAsia"/>
          <w:sz w:val="24"/>
          <w:szCs w:val="24"/>
        </w:rPr>
        <w:t>评分标准依据《上饶市普通高中学科特长考试招生实施方案（试行）》（饶教字【</w:t>
      </w:r>
      <w:r w:rsidRPr="00A54336">
        <w:rPr>
          <w:rFonts w:hint="eastAsia"/>
          <w:sz w:val="24"/>
          <w:szCs w:val="24"/>
        </w:rPr>
        <w:t>2022</w:t>
      </w:r>
      <w:r w:rsidRPr="00A54336">
        <w:rPr>
          <w:rFonts w:hint="eastAsia"/>
          <w:sz w:val="24"/>
          <w:szCs w:val="24"/>
        </w:rPr>
        <w:t>】</w:t>
      </w:r>
      <w:r w:rsidRPr="00A54336">
        <w:rPr>
          <w:rFonts w:hint="eastAsia"/>
          <w:sz w:val="24"/>
          <w:szCs w:val="24"/>
        </w:rPr>
        <w:t>24</w:t>
      </w:r>
      <w:r w:rsidRPr="00A54336">
        <w:rPr>
          <w:rFonts w:hint="eastAsia"/>
          <w:sz w:val="24"/>
          <w:szCs w:val="24"/>
        </w:rPr>
        <w:t>号），结合我校发展实际，制定</w:t>
      </w:r>
      <w:r w:rsidRPr="00A54336">
        <w:rPr>
          <w:rFonts w:hint="eastAsia"/>
          <w:b/>
          <w:bCs/>
          <w:sz w:val="24"/>
          <w:szCs w:val="24"/>
        </w:rPr>
        <w:t>《上饶中学特长生专业考试评分标准（试行）》（</w:t>
      </w:r>
      <w:r w:rsidRPr="00A54336">
        <w:rPr>
          <w:rFonts w:hint="eastAsia"/>
          <w:sz w:val="24"/>
          <w:szCs w:val="24"/>
        </w:rPr>
        <w:t>如下</w:t>
      </w:r>
      <w:r w:rsidRPr="00A54336">
        <w:rPr>
          <w:rFonts w:hint="eastAsia"/>
          <w:b/>
          <w:bCs/>
          <w:sz w:val="24"/>
          <w:szCs w:val="24"/>
        </w:rPr>
        <w:t>）</w:t>
      </w: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6873A3">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r w:rsidRPr="00A54336">
        <w:rPr>
          <w:rFonts w:ascii="宋体" w:hAnsi="宋体" w:cs="宋体" w:hint="eastAsia"/>
          <w:b/>
          <w:noProof/>
          <w:sz w:val="30"/>
          <w:szCs w:val="30"/>
          <w:shd w:val="clear" w:color="auto" w:fill="FFFFFF"/>
        </w:rPr>
        <w:drawing>
          <wp:anchor distT="0" distB="0" distL="114300" distR="114300" simplePos="0" relativeHeight="251660288" behindDoc="1" locked="0" layoutInCell="1" allowOverlap="1">
            <wp:simplePos x="0" y="0"/>
            <wp:positionH relativeFrom="column">
              <wp:posOffset>1856105</wp:posOffset>
            </wp:positionH>
            <wp:positionV relativeFrom="paragraph">
              <wp:posOffset>217805</wp:posOffset>
            </wp:positionV>
            <wp:extent cx="1763395" cy="1763395"/>
            <wp:effectExtent l="0" t="0" r="0" b="0"/>
            <wp:wrapTight wrapText="bothSides">
              <wp:wrapPolygon edited="0">
                <wp:start x="0" y="0"/>
                <wp:lineTo x="0" y="21468"/>
                <wp:lineTo x="21468" y="21468"/>
                <wp:lineTo x="21468" y="0"/>
                <wp:lineTo x="0" y="0"/>
              </wp:wrapPolygon>
            </wp:wrapTight>
            <wp:docPr id="1" name="图片 1" descr="上饶中学特长生专业考试评分标准（试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上饶中学特长生专业考试评分标准（试行）"/>
                    <pic:cNvPicPr>
                      <a:picLocks noChangeAspect="1"/>
                    </pic:cNvPicPr>
                  </pic:nvPicPr>
                  <pic:blipFill>
                    <a:blip r:embed="rId9"/>
                    <a:stretch>
                      <a:fillRect/>
                    </a:stretch>
                  </pic:blipFill>
                  <pic:spPr>
                    <a:xfrm>
                      <a:off x="0" y="0"/>
                      <a:ext cx="1763395" cy="1763395"/>
                    </a:xfrm>
                    <a:prstGeom prst="rect">
                      <a:avLst/>
                    </a:prstGeom>
                  </pic:spPr>
                </pic:pic>
              </a:graphicData>
            </a:graphic>
          </wp:anchor>
        </w:drawing>
      </w: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pStyle w:val="a7"/>
        <w:widowControl/>
        <w:shd w:val="clear" w:color="auto" w:fill="FFFFFF"/>
        <w:spacing w:beforeAutospacing="0" w:afterAutospacing="0" w:line="420" w:lineRule="exact"/>
        <w:jc w:val="both"/>
        <w:rPr>
          <w:rFonts w:ascii="宋体" w:hAnsi="宋体" w:cs="宋体"/>
          <w:b/>
          <w:sz w:val="30"/>
          <w:szCs w:val="30"/>
          <w:shd w:val="clear" w:color="auto" w:fill="FFFFFF"/>
        </w:rPr>
      </w:pPr>
    </w:p>
    <w:p w:rsidR="00477F76" w:rsidRPr="00A54336" w:rsidRDefault="00477F76">
      <w:pPr>
        <w:widowControl/>
        <w:spacing w:line="420" w:lineRule="exact"/>
        <w:rPr>
          <w:rFonts w:ascii="宋体" w:hAnsi="宋体" w:cs="宋体"/>
          <w:kern w:val="0"/>
        </w:rPr>
      </w:pPr>
    </w:p>
    <w:p w:rsidR="00477F76" w:rsidRPr="00A54336" w:rsidRDefault="00477F76">
      <w:pPr>
        <w:widowControl/>
        <w:spacing w:line="420" w:lineRule="exact"/>
        <w:jc w:val="center"/>
        <w:rPr>
          <w:rFonts w:ascii="宋体" w:hAnsi="宋体" w:cs="宋体"/>
          <w:kern w:val="0"/>
        </w:rPr>
      </w:pPr>
    </w:p>
    <w:p w:rsidR="00477F76" w:rsidRPr="00A54336" w:rsidRDefault="006873A3">
      <w:pPr>
        <w:widowControl/>
        <w:spacing w:line="420" w:lineRule="exact"/>
        <w:jc w:val="center"/>
        <w:rPr>
          <w:rFonts w:ascii="宋体" w:hAnsi="宋体" w:cs="宋体"/>
          <w:kern w:val="0"/>
        </w:rPr>
      </w:pPr>
      <w:r w:rsidRPr="00A54336">
        <w:rPr>
          <w:rFonts w:ascii="宋体" w:hAnsi="宋体" w:cs="宋体"/>
          <w:kern w:val="0"/>
        </w:rPr>
        <w:t>▲</w:t>
      </w:r>
      <w:r w:rsidRPr="00A54336">
        <w:rPr>
          <w:rFonts w:ascii="宋体" w:hAnsi="宋体" w:cs="宋体" w:hint="eastAsia"/>
          <w:kern w:val="0"/>
        </w:rPr>
        <w:t>手机扫描</w:t>
      </w:r>
      <w:r w:rsidRPr="00A54336">
        <w:rPr>
          <w:rFonts w:ascii="宋体" w:hAnsi="宋体" w:cs="宋体"/>
          <w:kern w:val="0"/>
        </w:rPr>
        <w:t>上方二维码</w:t>
      </w:r>
      <w:r w:rsidRPr="00A54336">
        <w:rPr>
          <w:rFonts w:ascii="宋体" w:hAnsi="宋体" w:cs="宋体"/>
          <w:kern w:val="0"/>
          <w:sz w:val="24"/>
          <w:szCs w:val="24"/>
        </w:rPr>
        <w:br/>
      </w:r>
      <w:r w:rsidRPr="00A54336">
        <w:rPr>
          <w:rFonts w:ascii="宋体" w:hAnsi="宋体" w:cs="宋体"/>
          <w:kern w:val="0"/>
        </w:rPr>
        <w:t>即可</w:t>
      </w:r>
      <w:r w:rsidRPr="00A54336">
        <w:rPr>
          <w:rFonts w:ascii="宋体" w:hAnsi="宋体" w:cs="宋体" w:hint="eastAsia"/>
          <w:kern w:val="0"/>
        </w:rPr>
        <w:t>查阅《上饶中学特长生专业考试评分标准（试行）》</w:t>
      </w:r>
    </w:p>
    <w:p w:rsidR="00477F76" w:rsidRPr="00A54336" w:rsidRDefault="006873A3">
      <w:pPr>
        <w:spacing w:line="420" w:lineRule="exact"/>
        <w:ind w:firstLineChars="200" w:firstLine="482"/>
        <w:rPr>
          <w:rFonts w:cs="宋体"/>
          <w:b/>
          <w:bCs/>
          <w:sz w:val="24"/>
          <w:szCs w:val="24"/>
        </w:rPr>
      </w:pPr>
      <w:r w:rsidRPr="00A54336">
        <w:rPr>
          <w:rFonts w:cs="宋体" w:hint="eastAsia"/>
          <w:b/>
          <w:bCs/>
          <w:sz w:val="24"/>
          <w:szCs w:val="24"/>
        </w:rPr>
        <w:t>（一）领取准考证时间及地点</w:t>
      </w:r>
    </w:p>
    <w:p w:rsidR="00477F76" w:rsidRPr="00A54336" w:rsidRDefault="006873A3">
      <w:pPr>
        <w:spacing w:line="420" w:lineRule="exact"/>
        <w:ind w:leftChars="228" w:left="479"/>
        <w:rPr>
          <w:sz w:val="24"/>
          <w:szCs w:val="24"/>
        </w:rPr>
      </w:pPr>
      <w:r w:rsidRPr="00A54336">
        <w:rPr>
          <w:rFonts w:hint="eastAsia"/>
          <w:sz w:val="24"/>
          <w:szCs w:val="24"/>
        </w:rPr>
        <w:t>考生凭本人户口簿或身份证领取准考证。</w:t>
      </w:r>
    </w:p>
    <w:p w:rsidR="00477F76" w:rsidRPr="00A54336" w:rsidRDefault="006873A3">
      <w:pPr>
        <w:spacing w:line="420" w:lineRule="exact"/>
        <w:ind w:leftChars="228" w:left="479"/>
        <w:rPr>
          <w:sz w:val="24"/>
          <w:szCs w:val="24"/>
        </w:rPr>
      </w:pPr>
      <w:r w:rsidRPr="00A54336">
        <w:rPr>
          <w:rFonts w:cs="宋体" w:hint="eastAsia"/>
          <w:b/>
          <w:bCs/>
          <w:sz w:val="24"/>
          <w:szCs w:val="24"/>
        </w:rPr>
        <w:t>1</w:t>
      </w:r>
      <w:r w:rsidRPr="00A54336">
        <w:rPr>
          <w:rFonts w:cs="宋体" w:hint="eastAsia"/>
          <w:b/>
          <w:bCs/>
          <w:sz w:val="24"/>
          <w:szCs w:val="24"/>
        </w:rPr>
        <w:t>．领取时间：</w:t>
      </w:r>
      <w:r w:rsidRPr="00A54336">
        <w:rPr>
          <w:rFonts w:cs="宋体" w:hint="eastAsia"/>
          <w:b/>
          <w:bCs/>
          <w:sz w:val="24"/>
          <w:szCs w:val="24"/>
        </w:rPr>
        <w:t>2023</w:t>
      </w:r>
      <w:r w:rsidRPr="00A54336">
        <w:rPr>
          <w:rFonts w:cs="宋体" w:hint="eastAsia"/>
          <w:b/>
          <w:bCs/>
          <w:sz w:val="24"/>
          <w:szCs w:val="24"/>
        </w:rPr>
        <w:t>年</w:t>
      </w:r>
      <w:r w:rsidRPr="00A54336">
        <w:rPr>
          <w:rFonts w:cs="宋体" w:hint="eastAsia"/>
          <w:b/>
          <w:bCs/>
          <w:sz w:val="24"/>
          <w:szCs w:val="24"/>
        </w:rPr>
        <w:t>4</w:t>
      </w:r>
      <w:r w:rsidRPr="00A54336">
        <w:rPr>
          <w:rFonts w:cs="宋体" w:hint="eastAsia"/>
          <w:b/>
          <w:bCs/>
          <w:sz w:val="24"/>
          <w:szCs w:val="24"/>
        </w:rPr>
        <w:t>月</w:t>
      </w:r>
      <w:r w:rsidRPr="00A54336">
        <w:rPr>
          <w:rFonts w:cs="宋体" w:hint="eastAsia"/>
          <w:b/>
          <w:bCs/>
          <w:sz w:val="24"/>
          <w:szCs w:val="24"/>
        </w:rPr>
        <w:t>28</w:t>
      </w:r>
      <w:r w:rsidRPr="00A54336">
        <w:rPr>
          <w:rFonts w:cs="宋体" w:hint="eastAsia"/>
          <w:b/>
          <w:bCs/>
          <w:sz w:val="24"/>
          <w:szCs w:val="24"/>
        </w:rPr>
        <w:t>日下午</w:t>
      </w:r>
      <w:r w:rsidRPr="00A54336">
        <w:rPr>
          <w:rFonts w:cs="宋体" w:hint="eastAsia"/>
          <w:b/>
          <w:bCs/>
          <w:sz w:val="24"/>
          <w:szCs w:val="24"/>
        </w:rPr>
        <w:t>2:00-6:00</w:t>
      </w:r>
    </w:p>
    <w:p w:rsidR="00477F76" w:rsidRPr="00A54336" w:rsidRDefault="006873A3">
      <w:pPr>
        <w:spacing w:line="420" w:lineRule="exact"/>
        <w:ind w:firstLineChars="200" w:firstLine="482"/>
        <w:rPr>
          <w:rFonts w:cs="宋体"/>
          <w:b/>
          <w:bCs/>
          <w:sz w:val="24"/>
          <w:szCs w:val="24"/>
        </w:rPr>
      </w:pPr>
      <w:r w:rsidRPr="00A54336">
        <w:rPr>
          <w:rFonts w:hint="eastAsia"/>
          <w:b/>
          <w:bCs/>
          <w:sz w:val="24"/>
          <w:szCs w:val="24"/>
        </w:rPr>
        <w:t>2</w:t>
      </w:r>
      <w:r w:rsidRPr="00A54336">
        <w:rPr>
          <w:rFonts w:hint="eastAsia"/>
          <w:b/>
          <w:bCs/>
          <w:sz w:val="24"/>
          <w:szCs w:val="24"/>
        </w:rPr>
        <w:t>．</w:t>
      </w:r>
      <w:r w:rsidRPr="00A54336">
        <w:rPr>
          <w:rFonts w:cs="宋体" w:hint="eastAsia"/>
          <w:b/>
          <w:bCs/>
          <w:sz w:val="24"/>
          <w:szCs w:val="24"/>
        </w:rPr>
        <w:t>领取地点：</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体育准考证领取地点：上饶中学体育馆。</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音乐准考证领取地点：上饶市第一中学新校区东门值班室。</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美术准考证领取地点：上饶市第二中学大门值班室。</w:t>
      </w:r>
    </w:p>
    <w:p w:rsidR="00477F76" w:rsidRPr="00A54336" w:rsidRDefault="006873A3">
      <w:pPr>
        <w:spacing w:line="420" w:lineRule="exact"/>
        <w:ind w:firstLineChars="200" w:firstLine="482"/>
        <w:rPr>
          <w:sz w:val="24"/>
          <w:szCs w:val="24"/>
        </w:rPr>
      </w:pPr>
      <w:r w:rsidRPr="00A54336">
        <w:rPr>
          <w:rFonts w:cs="宋体" w:hint="eastAsia"/>
          <w:b/>
          <w:bCs/>
          <w:sz w:val="24"/>
          <w:szCs w:val="24"/>
        </w:rPr>
        <w:t>（二）考试时间及地点</w:t>
      </w:r>
    </w:p>
    <w:p w:rsidR="00477F76" w:rsidRPr="00A54336" w:rsidRDefault="006873A3">
      <w:pPr>
        <w:spacing w:line="420" w:lineRule="exact"/>
        <w:ind w:firstLineChars="200" w:firstLine="482"/>
        <w:rPr>
          <w:sz w:val="24"/>
          <w:szCs w:val="24"/>
        </w:rPr>
      </w:pPr>
      <w:r w:rsidRPr="00A54336">
        <w:rPr>
          <w:rFonts w:cs="宋体" w:hint="eastAsia"/>
          <w:b/>
          <w:bCs/>
          <w:sz w:val="24"/>
          <w:szCs w:val="24"/>
        </w:rPr>
        <w:t>1</w:t>
      </w:r>
      <w:r w:rsidRPr="00A54336">
        <w:rPr>
          <w:rFonts w:cs="宋体" w:hint="eastAsia"/>
          <w:b/>
          <w:bCs/>
          <w:sz w:val="24"/>
          <w:szCs w:val="24"/>
        </w:rPr>
        <w:t>．考试时间</w:t>
      </w:r>
      <w:r w:rsidRPr="00A54336">
        <w:rPr>
          <w:rFonts w:cs="宋体" w:hint="eastAsia"/>
          <w:b/>
          <w:bCs/>
          <w:sz w:val="24"/>
          <w:szCs w:val="24"/>
        </w:rPr>
        <w:t xml:space="preserve"> </w:t>
      </w:r>
      <w:r w:rsidRPr="00A54336">
        <w:rPr>
          <w:rFonts w:cs="宋体" w:hint="eastAsia"/>
          <w:b/>
          <w:bCs/>
          <w:sz w:val="24"/>
          <w:szCs w:val="24"/>
        </w:rPr>
        <w:t>：</w:t>
      </w:r>
      <w:r w:rsidRPr="00A54336">
        <w:rPr>
          <w:rFonts w:cs="宋体" w:hint="eastAsia"/>
          <w:b/>
          <w:bCs/>
          <w:sz w:val="24"/>
          <w:szCs w:val="24"/>
        </w:rPr>
        <w:t>2023</w:t>
      </w:r>
      <w:r w:rsidRPr="00A54336">
        <w:rPr>
          <w:rFonts w:cs="宋体" w:hint="eastAsia"/>
          <w:b/>
          <w:bCs/>
          <w:sz w:val="24"/>
          <w:szCs w:val="24"/>
        </w:rPr>
        <w:t>年</w:t>
      </w:r>
      <w:r w:rsidRPr="00A54336">
        <w:rPr>
          <w:rFonts w:cs="宋体" w:hint="eastAsia"/>
          <w:b/>
          <w:bCs/>
          <w:sz w:val="24"/>
          <w:szCs w:val="24"/>
        </w:rPr>
        <w:t>4</w:t>
      </w:r>
      <w:r w:rsidRPr="00A54336">
        <w:rPr>
          <w:rFonts w:cs="宋体" w:hint="eastAsia"/>
          <w:b/>
          <w:bCs/>
          <w:sz w:val="24"/>
          <w:szCs w:val="24"/>
        </w:rPr>
        <w:t>月</w:t>
      </w:r>
      <w:r w:rsidRPr="00A54336">
        <w:rPr>
          <w:rFonts w:cs="宋体" w:hint="eastAsia"/>
          <w:b/>
          <w:bCs/>
          <w:sz w:val="24"/>
          <w:szCs w:val="24"/>
        </w:rPr>
        <w:t>29</w:t>
      </w:r>
      <w:r w:rsidRPr="00A54336">
        <w:rPr>
          <w:rFonts w:cs="宋体" w:hint="eastAsia"/>
          <w:b/>
          <w:bCs/>
          <w:sz w:val="24"/>
          <w:szCs w:val="24"/>
        </w:rPr>
        <w:t>日</w:t>
      </w:r>
      <w:r w:rsidRPr="00A54336">
        <w:rPr>
          <w:rFonts w:cs="宋体" w:hint="eastAsia"/>
          <w:sz w:val="24"/>
          <w:szCs w:val="24"/>
        </w:rPr>
        <w:t>。上午</w:t>
      </w:r>
      <w:r w:rsidRPr="00A54336">
        <w:rPr>
          <w:sz w:val="24"/>
          <w:szCs w:val="24"/>
        </w:rPr>
        <w:t>7</w:t>
      </w:r>
      <w:r w:rsidRPr="00A54336">
        <w:rPr>
          <w:rFonts w:cs="宋体" w:hint="eastAsia"/>
          <w:sz w:val="24"/>
          <w:szCs w:val="24"/>
        </w:rPr>
        <w:t>：</w:t>
      </w:r>
      <w:r w:rsidRPr="00A54336">
        <w:rPr>
          <w:sz w:val="24"/>
          <w:szCs w:val="24"/>
        </w:rPr>
        <w:t>30</w:t>
      </w:r>
      <w:r w:rsidRPr="00A54336">
        <w:rPr>
          <w:rFonts w:cs="宋体" w:hint="eastAsia"/>
          <w:sz w:val="24"/>
          <w:szCs w:val="24"/>
        </w:rPr>
        <w:t>分前到达考场，</w:t>
      </w:r>
      <w:r w:rsidRPr="00A54336">
        <w:rPr>
          <w:sz w:val="24"/>
          <w:szCs w:val="24"/>
        </w:rPr>
        <w:t>8</w:t>
      </w:r>
      <w:r w:rsidRPr="00A54336">
        <w:rPr>
          <w:rFonts w:cs="宋体" w:hint="eastAsia"/>
          <w:sz w:val="24"/>
          <w:szCs w:val="24"/>
        </w:rPr>
        <w:t>：</w:t>
      </w:r>
      <w:r w:rsidRPr="00A54336">
        <w:rPr>
          <w:sz w:val="24"/>
          <w:szCs w:val="24"/>
        </w:rPr>
        <w:t>00</w:t>
      </w:r>
      <w:r w:rsidRPr="00A54336">
        <w:rPr>
          <w:rFonts w:cs="宋体" w:hint="eastAsia"/>
          <w:sz w:val="24"/>
          <w:szCs w:val="24"/>
        </w:rPr>
        <w:t>开始考试（美术专业</w:t>
      </w:r>
      <w:r w:rsidRPr="00A54336">
        <w:rPr>
          <w:rFonts w:hint="eastAsia"/>
          <w:sz w:val="24"/>
          <w:szCs w:val="24"/>
        </w:rPr>
        <w:t>9</w:t>
      </w:r>
      <w:r w:rsidRPr="00A54336">
        <w:rPr>
          <w:rFonts w:cs="宋体" w:hint="eastAsia"/>
          <w:sz w:val="24"/>
          <w:szCs w:val="24"/>
        </w:rPr>
        <w:t>：</w:t>
      </w:r>
      <w:r w:rsidRPr="00A54336">
        <w:rPr>
          <w:rFonts w:hint="eastAsia"/>
          <w:sz w:val="24"/>
          <w:szCs w:val="24"/>
        </w:rPr>
        <w:t>0</w:t>
      </w:r>
      <w:r w:rsidRPr="00A54336">
        <w:rPr>
          <w:sz w:val="24"/>
          <w:szCs w:val="24"/>
        </w:rPr>
        <w:t>0</w:t>
      </w:r>
      <w:r w:rsidRPr="00A54336">
        <w:rPr>
          <w:rFonts w:cs="宋体" w:hint="eastAsia"/>
          <w:sz w:val="24"/>
          <w:szCs w:val="24"/>
        </w:rPr>
        <w:t>开考）；下午</w:t>
      </w:r>
      <w:r w:rsidRPr="00A54336">
        <w:rPr>
          <w:rFonts w:cs="宋体"/>
          <w:sz w:val="24"/>
          <w:szCs w:val="24"/>
        </w:rPr>
        <w:t>1</w:t>
      </w:r>
      <w:r w:rsidRPr="00A54336">
        <w:rPr>
          <w:rFonts w:cs="宋体" w:hint="eastAsia"/>
          <w:sz w:val="24"/>
          <w:szCs w:val="24"/>
        </w:rPr>
        <w:t>3</w:t>
      </w:r>
      <w:r w:rsidRPr="00A54336">
        <w:rPr>
          <w:rFonts w:cs="宋体" w:hint="eastAsia"/>
          <w:sz w:val="24"/>
          <w:szCs w:val="24"/>
        </w:rPr>
        <w:t>：</w:t>
      </w:r>
      <w:r w:rsidRPr="00A54336">
        <w:rPr>
          <w:rFonts w:cs="宋体"/>
          <w:sz w:val="24"/>
          <w:szCs w:val="24"/>
        </w:rPr>
        <w:t>30</w:t>
      </w:r>
      <w:r w:rsidRPr="00A54336">
        <w:rPr>
          <w:rFonts w:cs="宋体" w:hint="eastAsia"/>
          <w:sz w:val="24"/>
          <w:szCs w:val="24"/>
        </w:rPr>
        <w:t>开始考试。</w:t>
      </w:r>
    </w:p>
    <w:p w:rsidR="00477F76" w:rsidRPr="00A54336" w:rsidRDefault="006873A3">
      <w:pPr>
        <w:spacing w:line="420" w:lineRule="exact"/>
        <w:ind w:firstLineChars="200" w:firstLine="482"/>
        <w:rPr>
          <w:rFonts w:cs="宋体"/>
          <w:b/>
          <w:bCs/>
          <w:sz w:val="24"/>
          <w:szCs w:val="24"/>
        </w:rPr>
      </w:pPr>
      <w:r w:rsidRPr="00A54336">
        <w:rPr>
          <w:rFonts w:hint="eastAsia"/>
          <w:b/>
          <w:bCs/>
          <w:sz w:val="24"/>
          <w:szCs w:val="24"/>
        </w:rPr>
        <w:t xml:space="preserve">2. </w:t>
      </w:r>
      <w:r w:rsidRPr="00A54336">
        <w:rPr>
          <w:rFonts w:cs="宋体" w:hint="eastAsia"/>
          <w:b/>
          <w:bCs/>
          <w:sz w:val="24"/>
          <w:szCs w:val="24"/>
        </w:rPr>
        <w:t>考试地点：</w:t>
      </w:r>
    </w:p>
    <w:p w:rsidR="00477F76" w:rsidRPr="00A54336" w:rsidRDefault="006873A3">
      <w:pPr>
        <w:spacing w:line="420" w:lineRule="exact"/>
        <w:ind w:firstLineChars="200" w:firstLine="480"/>
        <w:rPr>
          <w:rFonts w:asciiTheme="majorEastAsia" w:eastAsiaTheme="majorEastAsia" w:hAnsiTheme="majorEastAsia" w:cs="宋体"/>
          <w:sz w:val="24"/>
          <w:szCs w:val="24"/>
        </w:rPr>
      </w:pPr>
      <w:r w:rsidRPr="00A54336">
        <w:rPr>
          <w:rFonts w:asciiTheme="majorEastAsia" w:eastAsiaTheme="majorEastAsia" w:hAnsiTheme="majorEastAsia" w:cs="宋体" w:hint="eastAsia"/>
          <w:sz w:val="24"/>
          <w:szCs w:val="24"/>
        </w:rPr>
        <w:t>体育考试地点：上饶中学田径场、篮球馆。</w:t>
      </w:r>
    </w:p>
    <w:p w:rsidR="00477F76" w:rsidRPr="00A54336" w:rsidRDefault="006873A3">
      <w:pPr>
        <w:spacing w:line="420" w:lineRule="exact"/>
        <w:ind w:firstLineChars="200" w:firstLine="480"/>
        <w:rPr>
          <w:rFonts w:asciiTheme="majorEastAsia" w:eastAsiaTheme="majorEastAsia" w:hAnsiTheme="majorEastAsia"/>
          <w:sz w:val="24"/>
          <w:szCs w:val="24"/>
        </w:rPr>
      </w:pPr>
      <w:r w:rsidRPr="00A54336">
        <w:rPr>
          <w:rFonts w:asciiTheme="majorEastAsia" w:eastAsiaTheme="majorEastAsia" w:hAnsiTheme="majorEastAsia" w:cs="宋体" w:hint="eastAsia"/>
          <w:sz w:val="24"/>
          <w:szCs w:val="24"/>
        </w:rPr>
        <w:t>音乐考试地点：</w:t>
      </w:r>
      <w:r w:rsidRPr="00A54336">
        <w:rPr>
          <w:rFonts w:cs="宋体" w:hint="eastAsia"/>
          <w:sz w:val="24"/>
          <w:szCs w:val="24"/>
        </w:rPr>
        <w:t>上饶市第一中学新校区综合楼</w:t>
      </w:r>
      <w:r w:rsidRPr="00A54336">
        <w:rPr>
          <w:rFonts w:cs="宋体" w:hint="eastAsia"/>
          <w:sz w:val="24"/>
          <w:szCs w:val="24"/>
        </w:rPr>
        <w:t>A</w:t>
      </w:r>
      <w:r w:rsidRPr="00A54336">
        <w:rPr>
          <w:rFonts w:cs="宋体" w:hint="eastAsia"/>
          <w:sz w:val="24"/>
          <w:szCs w:val="24"/>
        </w:rPr>
        <w:t>。</w:t>
      </w:r>
    </w:p>
    <w:p w:rsidR="00477F76" w:rsidRPr="00A54336" w:rsidRDefault="006873A3">
      <w:pPr>
        <w:spacing w:line="420" w:lineRule="exact"/>
        <w:ind w:firstLineChars="200" w:firstLine="480"/>
        <w:rPr>
          <w:rFonts w:asciiTheme="majorEastAsia" w:eastAsiaTheme="majorEastAsia" w:hAnsiTheme="majorEastAsia"/>
          <w:sz w:val="24"/>
          <w:szCs w:val="24"/>
        </w:rPr>
      </w:pPr>
      <w:r w:rsidRPr="00A54336">
        <w:rPr>
          <w:rFonts w:asciiTheme="majorEastAsia" w:eastAsiaTheme="majorEastAsia" w:hAnsiTheme="majorEastAsia" w:cs="宋体" w:hint="eastAsia"/>
          <w:sz w:val="24"/>
          <w:szCs w:val="24"/>
        </w:rPr>
        <w:t>美术考试地点：上饶市第二中学。</w:t>
      </w:r>
    </w:p>
    <w:p w:rsidR="00477F76" w:rsidRPr="00A54336" w:rsidRDefault="006873A3">
      <w:pPr>
        <w:spacing w:line="420" w:lineRule="exact"/>
        <w:ind w:firstLineChars="200" w:firstLine="482"/>
        <w:rPr>
          <w:rFonts w:cs="宋体"/>
          <w:b/>
          <w:bCs/>
          <w:sz w:val="24"/>
          <w:szCs w:val="24"/>
        </w:rPr>
      </w:pPr>
      <w:r w:rsidRPr="00A54336">
        <w:rPr>
          <w:rFonts w:cs="宋体" w:hint="eastAsia"/>
          <w:b/>
          <w:bCs/>
          <w:sz w:val="24"/>
          <w:szCs w:val="24"/>
        </w:rPr>
        <w:t>（三）专业考试项目</w:t>
      </w:r>
    </w:p>
    <w:p w:rsidR="00477F76" w:rsidRPr="00A54336" w:rsidRDefault="006873A3">
      <w:pPr>
        <w:spacing w:line="420" w:lineRule="exact"/>
        <w:ind w:firstLineChars="200" w:firstLine="482"/>
        <w:jc w:val="center"/>
        <w:rPr>
          <w:sz w:val="24"/>
          <w:szCs w:val="24"/>
        </w:rPr>
      </w:pPr>
      <w:r w:rsidRPr="00A54336">
        <w:rPr>
          <w:rFonts w:cs="宋体" w:hint="eastAsia"/>
          <w:b/>
          <w:bCs/>
          <w:sz w:val="24"/>
          <w:szCs w:val="24"/>
        </w:rPr>
        <w:t>【音乐特长生专业考试】</w:t>
      </w:r>
    </w:p>
    <w:p w:rsidR="00477F76" w:rsidRPr="00A54336" w:rsidRDefault="006873A3">
      <w:pPr>
        <w:spacing w:line="420" w:lineRule="exact"/>
        <w:ind w:firstLineChars="200" w:firstLine="482"/>
        <w:rPr>
          <w:b/>
          <w:sz w:val="24"/>
          <w:szCs w:val="24"/>
        </w:rPr>
      </w:pPr>
      <w:r w:rsidRPr="00A54336">
        <w:rPr>
          <w:rFonts w:cs="宋体" w:hint="eastAsia"/>
          <w:b/>
          <w:bCs/>
          <w:sz w:val="24"/>
          <w:szCs w:val="24"/>
        </w:rPr>
        <w:t>1</w:t>
      </w:r>
      <w:r w:rsidRPr="00A54336">
        <w:rPr>
          <w:rFonts w:cs="宋体" w:hint="eastAsia"/>
          <w:b/>
          <w:bCs/>
          <w:sz w:val="24"/>
          <w:szCs w:val="24"/>
        </w:rPr>
        <w:t>．主专业</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w:t>
      </w:r>
      <w:r w:rsidRPr="00A54336">
        <w:rPr>
          <w:rFonts w:cs="宋体" w:hint="eastAsia"/>
          <w:sz w:val="24"/>
          <w:szCs w:val="24"/>
        </w:rPr>
        <w:t>1</w:t>
      </w:r>
      <w:r w:rsidRPr="00A54336">
        <w:rPr>
          <w:rFonts w:cs="宋体" w:hint="eastAsia"/>
          <w:sz w:val="24"/>
          <w:szCs w:val="24"/>
        </w:rPr>
        <w:t>）声乐类：自备歌曲一首，内容为中外民歌、艺术歌曲，曲目自选；主考教师可要求考生朗诵诗歌或歌词，钢琴伴奏一律由考场提供。</w:t>
      </w:r>
    </w:p>
    <w:p w:rsidR="00477F76" w:rsidRPr="00A54336" w:rsidRDefault="006873A3">
      <w:pPr>
        <w:spacing w:line="420" w:lineRule="exact"/>
        <w:ind w:firstLineChars="200" w:firstLine="480"/>
        <w:rPr>
          <w:b/>
          <w:bCs/>
          <w:sz w:val="24"/>
          <w:szCs w:val="24"/>
        </w:rPr>
      </w:pPr>
      <w:r w:rsidRPr="00A54336">
        <w:rPr>
          <w:rFonts w:cs="宋体" w:hint="eastAsia"/>
          <w:sz w:val="24"/>
          <w:szCs w:val="24"/>
        </w:rPr>
        <w:t>（</w:t>
      </w:r>
      <w:r w:rsidRPr="00A54336">
        <w:rPr>
          <w:rFonts w:cs="宋体" w:hint="eastAsia"/>
          <w:sz w:val="24"/>
          <w:szCs w:val="24"/>
        </w:rPr>
        <w:t>2</w:t>
      </w:r>
      <w:r w:rsidRPr="00A54336">
        <w:rPr>
          <w:rFonts w:cs="宋体" w:hint="eastAsia"/>
          <w:sz w:val="24"/>
          <w:szCs w:val="24"/>
        </w:rPr>
        <w:t>）器乐类：自备乐曲一首，不超过</w:t>
      </w:r>
      <w:r w:rsidRPr="00A54336">
        <w:rPr>
          <w:rFonts w:cs="宋体" w:hint="eastAsia"/>
          <w:sz w:val="24"/>
          <w:szCs w:val="24"/>
        </w:rPr>
        <w:t>3</w:t>
      </w:r>
      <w:r w:rsidRPr="00A54336">
        <w:rPr>
          <w:rFonts w:cs="宋体" w:hint="eastAsia"/>
          <w:sz w:val="24"/>
          <w:szCs w:val="24"/>
        </w:rPr>
        <w:t>分钟，</w:t>
      </w:r>
      <w:r w:rsidRPr="00A54336">
        <w:rPr>
          <w:rFonts w:cs="宋体" w:hint="eastAsia"/>
          <w:b/>
          <w:bCs/>
          <w:sz w:val="24"/>
          <w:szCs w:val="24"/>
        </w:rPr>
        <w:t>限招（钢琴，古筝，小提琴，唢呐，笙）。</w:t>
      </w:r>
    </w:p>
    <w:p w:rsidR="00477F76" w:rsidRPr="00A54336" w:rsidRDefault="006873A3">
      <w:pPr>
        <w:spacing w:line="420" w:lineRule="exact"/>
        <w:ind w:firstLineChars="200" w:firstLine="480"/>
        <w:rPr>
          <w:sz w:val="24"/>
          <w:szCs w:val="24"/>
        </w:rPr>
      </w:pPr>
      <w:r w:rsidRPr="00A54336">
        <w:rPr>
          <w:rFonts w:cs="宋体" w:hint="eastAsia"/>
          <w:sz w:val="24"/>
          <w:szCs w:val="24"/>
        </w:rPr>
        <w:t>（</w:t>
      </w:r>
      <w:r w:rsidRPr="00A54336">
        <w:rPr>
          <w:rFonts w:cs="宋体" w:hint="eastAsia"/>
          <w:sz w:val="24"/>
          <w:szCs w:val="24"/>
        </w:rPr>
        <w:t>3</w:t>
      </w:r>
      <w:r w:rsidRPr="00A54336">
        <w:rPr>
          <w:rFonts w:cs="宋体" w:hint="eastAsia"/>
          <w:sz w:val="24"/>
          <w:szCs w:val="24"/>
        </w:rPr>
        <w:t>）舞蹈类：测试考生五官、身高、身材、气质等方面所具备的舞蹈基本条</w:t>
      </w:r>
      <w:r w:rsidRPr="00A54336">
        <w:rPr>
          <w:rFonts w:cs="宋体" w:hint="eastAsia"/>
          <w:sz w:val="24"/>
          <w:szCs w:val="24"/>
        </w:rPr>
        <w:lastRenderedPageBreak/>
        <w:t>件。考试内容：剧目表演一个独舞片断（可在中国古典舞、民族民间舞、芭蕾舞、现代舞、当代舞中任选，</w:t>
      </w:r>
      <w:r w:rsidRPr="00A54336">
        <w:rPr>
          <w:rFonts w:cs="宋体" w:hint="eastAsia"/>
          <w:b/>
          <w:sz w:val="24"/>
          <w:szCs w:val="24"/>
        </w:rPr>
        <w:t>不含拉丁舞、爵士舞、街舞</w:t>
      </w:r>
      <w:r w:rsidRPr="00A54336">
        <w:rPr>
          <w:rFonts w:cs="宋体" w:hint="eastAsia"/>
          <w:sz w:val="24"/>
          <w:szCs w:val="24"/>
        </w:rPr>
        <w:t>），限时三分钟。</w:t>
      </w:r>
    </w:p>
    <w:p w:rsidR="00477F76" w:rsidRPr="00A54336" w:rsidRDefault="006873A3">
      <w:pPr>
        <w:spacing w:line="420" w:lineRule="exact"/>
        <w:ind w:firstLineChars="200" w:firstLine="482"/>
        <w:rPr>
          <w:sz w:val="24"/>
          <w:szCs w:val="24"/>
        </w:rPr>
      </w:pPr>
      <w:r w:rsidRPr="00A54336">
        <w:rPr>
          <w:rFonts w:cs="宋体" w:hint="eastAsia"/>
          <w:b/>
          <w:bCs/>
          <w:sz w:val="24"/>
          <w:szCs w:val="24"/>
        </w:rPr>
        <w:t>2</w:t>
      </w:r>
      <w:r w:rsidRPr="00A54336">
        <w:rPr>
          <w:rFonts w:cs="宋体" w:hint="eastAsia"/>
          <w:b/>
          <w:bCs/>
          <w:sz w:val="24"/>
          <w:szCs w:val="24"/>
        </w:rPr>
        <w:t>．模唱考试内容（仅限声乐、器乐专业，舞蹈专业不考）</w:t>
      </w:r>
    </w:p>
    <w:p w:rsidR="00477F76" w:rsidRPr="00A54336" w:rsidRDefault="006873A3">
      <w:pPr>
        <w:spacing w:line="420" w:lineRule="exact"/>
        <w:ind w:firstLineChars="200" w:firstLine="480"/>
        <w:rPr>
          <w:sz w:val="24"/>
          <w:szCs w:val="24"/>
        </w:rPr>
      </w:pPr>
      <w:r w:rsidRPr="00A54336">
        <w:rPr>
          <w:rFonts w:cs="宋体" w:hint="eastAsia"/>
          <w:sz w:val="24"/>
          <w:szCs w:val="24"/>
        </w:rPr>
        <w:t>（</w:t>
      </w:r>
      <w:r w:rsidRPr="00A54336">
        <w:rPr>
          <w:rFonts w:cs="宋体" w:hint="eastAsia"/>
          <w:sz w:val="24"/>
          <w:szCs w:val="24"/>
        </w:rPr>
        <w:t>1</w:t>
      </w:r>
      <w:r w:rsidRPr="00A54336">
        <w:rPr>
          <w:rFonts w:cs="宋体" w:hint="eastAsia"/>
          <w:sz w:val="24"/>
          <w:szCs w:val="24"/>
        </w:rPr>
        <w:t>）单音模唱。</w:t>
      </w:r>
    </w:p>
    <w:p w:rsidR="00477F76" w:rsidRPr="00A54336" w:rsidRDefault="006873A3">
      <w:pPr>
        <w:spacing w:line="420" w:lineRule="exact"/>
        <w:ind w:firstLineChars="200" w:firstLine="480"/>
        <w:rPr>
          <w:sz w:val="24"/>
          <w:szCs w:val="24"/>
        </w:rPr>
      </w:pPr>
      <w:r w:rsidRPr="00A54336">
        <w:rPr>
          <w:rFonts w:cs="宋体" w:hint="eastAsia"/>
          <w:sz w:val="24"/>
          <w:szCs w:val="24"/>
        </w:rPr>
        <w:t>（</w:t>
      </w:r>
      <w:r w:rsidRPr="00A54336">
        <w:rPr>
          <w:rFonts w:cs="宋体" w:hint="eastAsia"/>
          <w:sz w:val="24"/>
          <w:szCs w:val="24"/>
        </w:rPr>
        <w:t>2</w:t>
      </w:r>
      <w:r w:rsidRPr="00A54336">
        <w:rPr>
          <w:rFonts w:cs="宋体" w:hint="eastAsia"/>
          <w:sz w:val="24"/>
          <w:szCs w:val="24"/>
        </w:rPr>
        <w:t>）</w:t>
      </w:r>
      <w:r w:rsidRPr="00A54336">
        <w:rPr>
          <w:sz w:val="24"/>
          <w:szCs w:val="24"/>
        </w:rPr>
        <w:t>2/4</w:t>
      </w:r>
      <w:r w:rsidRPr="00A54336">
        <w:rPr>
          <w:rFonts w:cs="宋体" w:hint="eastAsia"/>
          <w:sz w:val="24"/>
          <w:szCs w:val="24"/>
        </w:rPr>
        <w:t>拍节奏模唱</w:t>
      </w:r>
      <w:r w:rsidRPr="00A54336">
        <w:rPr>
          <w:sz w:val="24"/>
          <w:szCs w:val="24"/>
        </w:rPr>
        <w:t>2</w:t>
      </w:r>
      <w:r w:rsidRPr="00A54336">
        <w:rPr>
          <w:rFonts w:cs="宋体" w:hint="eastAsia"/>
          <w:sz w:val="24"/>
          <w:szCs w:val="24"/>
        </w:rPr>
        <w:t>小节。</w:t>
      </w:r>
    </w:p>
    <w:p w:rsidR="00477F76" w:rsidRPr="00A54336" w:rsidRDefault="006873A3">
      <w:pPr>
        <w:spacing w:line="420" w:lineRule="exact"/>
        <w:ind w:firstLineChars="200" w:firstLine="480"/>
        <w:rPr>
          <w:sz w:val="24"/>
          <w:szCs w:val="24"/>
        </w:rPr>
      </w:pPr>
      <w:r w:rsidRPr="00A54336">
        <w:rPr>
          <w:rFonts w:cs="宋体" w:hint="eastAsia"/>
          <w:sz w:val="24"/>
          <w:szCs w:val="24"/>
        </w:rPr>
        <w:t>（</w:t>
      </w:r>
      <w:r w:rsidRPr="00A54336">
        <w:rPr>
          <w:rFonts w:cs="宋体" w:hint="eastAsia"/>
          <w:sz w:val="24"/>
          <w:szCs w:val="24"/>
        </w:rPr>
        <w:t>3</w:t>
      </w:r>
      <w:r w:rsidRPr="00A54336">
        <w:rPr>
          <w:rFonts w:cs="宋体" w:hint="eastAsia"/>
          <w:sz w:val="24"/>
          <w:szCs w:val="24"/>
        </w:rPr>
        <w:t>）</w:t>
      </w:r>
      <w:r w:rsidRPr="00A54336">
        <w:rPr>
          <w:sz w:val="24"/>
          <w:szCs w:val="24"/>
        </w:rPr>
        <w:t>2/4</w:t>
      </w:r>
      <w:r w:rsidRPr="00A54336">
        <w:rPr>
          <w:rFonts w:cs="宋体" w:hint="eastAsia"/>
          <w:sz w:val="24"/>
          <w:szCs w:val="24"/>
        </w:rPr>
        <w:t>拍旋律模唱</w:t>
      </w:r>
      <w:r w:rsidRPr="00A54336">
        <w:rPr>
          <w:sz w:val="24"/>
          <w:szCs w:val="24"/>
        </w:rPr>
        <w:t>2</w:t>
      </w:r>
      <w:r w:rsidRPr="00A54336">
        <w:rPr>
          <w:rFonts w:cs="宋体" w:hint="eastAsia"/>
          <w:sz w:val="24"/>
          <w:szCs w:val="24"/>
        </w:rPr>
        <w:t>小节。</w:t>
      </w:r>
    </w:p>
    <w:p w:rsidR="00477F76" w:rsidRPr="00A54336" w:rsidRDefault="006873A3">
      <w:pPr>
        <w:spacing w:line="420" w:lineRule="exact"/>
        <w:ind w:firstLineChars="200" w:firstLine="482"/>
        <w:rPr>
          <w:rFonts w:cs="宋体"/>
          <w:b/>
          <w:bCs/>
          <w:sz w:val="24"/>
          <w:szCs w:val="24"/>
        </w:rPr>
      </w:pPr>
      <w:r w:rsidRPr="00A54336">
        <w:rPr>
          <w:rFonts w:cs="宋体" w:hint="eastAsia"/>
          <w:b/>
          <w:sz w:val="24"/>
          <w:szCs w:val="24"/>
        </w:rPr>
        <w:t>3</w:t>
      </w:r>
      <w:r w:rsidRPr="00A54336">
        <w:rPr>
          <w:rFonts w:cs="宋体" w:hint="eastAsia"/>
          <w:b/>
          <w:sz w:val="24"/>
          <w:szCs w:val="24"/>
        </w:rPr>
        <w:t>．形象</w:t>
      </w:r>
    </w:p>
    <w:p w:rsidR="00477F76" w:rsidRPr="00A54336" w:rsidRDefault="006873A3">
      <w:pPr>
        <w:spacing w:line="420" w:lineRule="exact"/>
        <w:jc w:val="center"/>
        <w:rPr>
          <w:rFonts w:cs="宋体"/>
          <w:b/>
          <w:bCs/>
          <w:sz w:val="24"/>
          <w:szCs w:val="24"/>
        </w:rPr>
      </w:pPr>
      <w:r w:rsidRPr="00A54336">
        <w:rPr>
          <w:rFonts w:cs="宋体" w:hint="eastAsia"/>
          <w:b/>
          <w:bCs/>
          <w:sz w:val="24"/>
          <w:szCs w:val="24"/>
        </w:rPr>
        <w:t>【美术特长生专业考试】</w:t>
      </w:r>
    </w:p>
    <w:p w:rsidR="00477F76" w:rsidRPr="00A54336" w:rsidRDefault="006873A3">
      <w:pPr>
        <w:spacing w:line="420" w:lineRule="exact"/>
        <w:ind w:firstLineChars="200" w:firstLine="480"/>
        <w:rPr>
          <w:rFonts w:cs="宋体"/>
          <w:sz w:val="24"/>
          <w:szCs w:val="24"/>
        </w:rPr>
      </w:pPr>
      <w:r w:rsidRPr="00A54336">
        <w:rPr>
          <w:sz w:val="24"/>
          <w:szCs w:val="24"/>
        </w:rPr>
        <w:t>1</w:t>
      </w:r>
      <w:r w:rsidRPr="00A54336">
        <w:rPr>
          <w:rFonts w:cs="宋体" w:hint="eastAsia"/>
          <w:sz w:val="24"/>
          <w:szCs w:val="24"/>
        </w:rPr>
        <w:t>．</w:t>
      </w:r>
      <w:r w:rsidRPr="00A54336">
        <w:rPr>
          <w:rFonts w:cs="宋体" w:hint="eastAsia"/>
          <w:b/>
          <w:bCs/>
          <w:sz w:val="24"/>
          <w:szCs w:val="24"/>
        </w:rPr>
        <w:t>色彩素描专业</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上午：色彩静物；</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下午：素描静物。</w:t>
      </w:r>
    </w:p>
    <w:p w:rsidR="00477F76" w:rsidRPr="00A54336" w:rsidRDefault="006873A3">
      <w:pPr>
        <w:spacing w:line="420" w:lineRule="exact"/>
        <w:ind w:firstLineChars="200" w:firstLine="480"/>
        <w:rPr>
          <w:sz w:val="24"/>
          <w:szCs w:val="24"/>
        </w:rPr>
      </w:pPr>
      <w:r w:rsidRPr="00A54336">
        <w:rPr>
          <w:rFonts w:cs="宋体" w:hint="eastAsia"/>
          <w:sz w:val="24"/>
          <w:szCs w:val="24"/>
        </w:rPr>
        <w:t>考试时间各</w:t>
      </w:r>
      <w:r w:rsidRPr="00A54336">
        <w:rPr>
          <w:sz w:val="24"/>
          <w:szCs w:val="24"/>
        </w:rPr>
        <w:t>150</w:t>
      </w:r>
      <w:r w:rsidRPr="00A54336">
        <w:rPr>
          <w:rFonts w:cs="宋体" w:hint="eastAsia"/>
          <w:sz w:val="24"/>
          <w:szCs w:val="24"/>
        </w:rPr>
        <w:t>分钟。</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2</w:t>
      </w:r>
      <w:r w:rsidRPr="00A54336">
        <w:rPr>
          <w:rFonts w:cs="宋体" w:hint="eastAsia"/>
          <w:sz w:val="24"/>
          <w:szCs w:val="24"/>
        </w:rPr>
        <w:t>．</w:t>
      </w:r>
      <w:r w:rsidRPr="00A54336">
        <w:rPr>
          <w:rFonts w:cs="宋体" w:hint="eastAsia"/>
          <w:b/>
          <w:bCs/>
          <w:sz w:val="24"/>
          <w:szCs w:val="24"/>
        </w:rPr>
        <w:t>书法专业</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上午：临摹楷书、隶书、行书，自选一种书体；</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下午：创作，自选一种书体。</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考试时间各</w:t>
      </w:r>
      <w:r w:rsidRPr="00A54336">
        <w:rPr>
          <w:sz w:val="24"/>
          <w:szCs w:val="24"/>
        </w:rPr>
        <w:t>150</w:t>
      </w:r>
      <w:r w:rsidRPr="00A54336">
        <w:rPr>
          <w:rFonts w:cs="宋体" w:hint="eastAsia"/>
          <w:sz w:val="24"/>
          <w:szCs w:val="24"/>
        </w:rPr>
        <w:t>分钟。</w:t>
      </w:r>
    </w:p>
    <w:p w:rsidR="00477F76" w:rsidRPr="00A54336" w:rsidRDefault="006873A3">
      <w:pPr>
        <w:spacing w:line="420" w:lineRule="exact"/>
        <w:jc w:val="center"/>
        <w:rPr>
          <w:rFonts w:cs="宋体"/>
          <w:b/>
          <w:bCs/>
          <w:sz w:val="24"/>
          <w:szCs w:val="24"/>
        </w:rPr>
      </w:pPr>
      <w:r w:rsidRPr="00A54336">
        <w:rPr>
          <w:rFonts w:cs="宋体" w:hint="eastAsia"/>
          <w:b/>
          <w:bCs/>
          <w:sz w:val="24"/>
          <w:szCs w:val="24"/>
        </w:rPr>
        <w:t>【体育特长生专业考试】</w:t>
      </w:r>
    </w:p>
    <w:p w:rsidR="00477F76" w:rsidRPr="00A54336" w:rsidRDefault="006873A3">
      <w:pPr>
        <w:spacing w:line="420" w:lineRule="exact"/>
        <w:ind w:left="420"/>
        <w:rPr>
          <w:rFonts w:ascii="宋体" w:hAnsi="宋体" w:cs="宋体"/>
          <w:b/>
          <w:sz w:val="24"/>
          <w:szCs w:val="24"/>
        </w:rPr>
      </w:pPr>
      <w:r w:rsidRPr="00A54336">
        <w:rPr>
          <w:rFonts w:cs="宋体" w:hint="eastAsia"/>
          <w:b/>
          <w:bCs/>
          <w:sz w:val="24"/>
          <w:szCs w:val="24"/>
        </w:rPr>
        <w:t>1.</w:t>
      </w:r>
      <w:r w:rsidRPr="00A54336">
        <w:rPr>
          <w:rFonts w:cs="宋体" w:hint="eastAsia"/>
          <w:b/>
          <w:bCs/>
          <w:sz w:val="24"/>
          <w:szCs w:val="24"/>
        </w:rPr>
        <w:t>田径</w:t>
      </w:r>
    </w:p>
    <w:p w:rsidR="00477F76" w:rsidRPr="00A54336" w:rsidRDefault="006873A3">
      <w:pPr>
        <w:spacing w:line="420" w:lineRule="exact"/>
        <w:ind w:leftChars="228" w:left="479"/>
        <w:rPr>
          <w:rFonts w:cs="宋体"/>
          <w:sz w:val="24"/>
          <w:szCs w:val="24"/>
        </w:rPr>
      </w:pPr>
      <w:r w:rsidRPr="00A54336">
        <w:rPr>
          <w:rFonts w:cs="宋体" w:hint="eastAsia"/>
          <w:sz w:val="24"/>
          <w:szCs w:val="24"/>
        </w:rPr>
        <w:t>（</w:t>
      </w:r>
      <w:r w:rsidRPr="00A54336">
        <w:rPr>
          <w:rFonts w:cs="宋体" w:hint="eastAsia"/>
          <w:sz w:val="24"/>
          <w:szCs w:val="24"/>
        </w:rPr>
        <w:t>1</w:t>
      </w:r>
      <w:r w:rsidRPr="00A54336">
        <w:rPr>
          <w:rFonts w:cs="宋体" w:hint="eastAsia"/>
          <w:sz w:val="24"/>
          <w:szCs w:val="24"/>
        </w:rPr>
        <w:t>）统招项目：</w:t>
      </w:r>
      <w:r w:rsidRPr="00A54336">
        <w:rPr>
          <w:rFonts w:cs="宋体" w:hint="eastAsia"/>
          <w:sz w:val="24"/>
          <w:szCs w:val="24"/>
        </w:rPr>
        <w:t>100</w:t>
      </w:r>
      <w:r w:rsidRPr="00A54336">
        <w:rPr>
          <w:rFonts w:cs="宋体" w:hint="eastAsia"/>
          <w:sz w:val="24"/>
          <w:szCs w:val="24"/>
        </w:rPr>
        <w:t>米（</w:t>
      </w:r>
      <w:r w:rsidRPr="00A54336">
        <w:rPr>
          <w:rFonts w:ascii="宋体" w:hAnsi="宋体" w:cs="宋体" w:hint="eastAsia"/>
          <w:sz w:val="24"/>
          <w:szCs w:val="24"/>
        </w:rPr>
        <w:t>占40%</w:t>
      </w:r>
      <w:r w:rsidRPr="00A54336">
        <w:rPr>
          <w:rFonts w:cs="宋体" w:hint="eastAsia"/>
          <w:sz w:val="24"/>
          <w:szCs w:val="24"/>
        </w:rPr>
        <w:t>），</w:t>
      </w:r>
      <w:r w:rsidRPr="00A54336">
        <w:rPr>
          <w:rFonts w:cs="宋体" w:hint="eastAsia"/>
          <w:sz w:val="24"/>
          <w:szCs w:val="24"/>
        </w:rPr>
        <w:t>800</w:t>
      </w:r>
      <w:r w:rsidRPr="00A54336">
        <w:rPr>
          <w:rFonts w:cs="宋体" w:hint="eastAsia"/>
          <w:sz w:val="24"/>
          <w:szCs w:val="24"/>
        </w:rPr>
        <w:t>米（</w:t>
      </w:r>
      <w:r w:rsidRPr="00A54336">
        <w:rPr>
          <w:rFonts w:ascii="宋体" w:hAnsi="宋体" w:cs="宋体" w:hint="eastAsia"/>
          <w:sz w:val="24"/>
          <w:szCs w:val="24"/>
        </w:rPr>
        <w:t>占30%</w:t>
      </w:r>
      <w:r w:rsidRPr="00A54336">
        <w:rPr>
          <w:rFonts w:cs="宋体" w:hint="eastAsia"/>
          <w:sz w:val="24"/>
          <w:szCs w:val="24"/>
        </w:rPr>
        <w:t>）和立定跳远（</w:t>
      </w:r>
      <w:r w:rsidRPr="00A54336">
        <w:rPr>
          <w:rFonts w:ascii="宋体" w:hAnsi="宋体" w:cs="宋体" w:hint="eastAsia"/>
          <w:sz w:val="24"/>
          <w:szCs w:val="24"/>
        </w:rPr>
        <w:t>占30%</w:t>
      </w:r>
      <w:r w:rsidRPr="00A54336">
        <w:rPr>
          <w:rFonts w:cs="宋体" w:hint="eastAsia"/>
          <w:sz w:val="24"/>
          <w:szCs w:val="24"/>
        </w:rPr>
        <w:t>）。</w:t>
      </w:r>
    </w:p>
    <w:p w:rsidR="00477F76" w:rsidRPr="00A54336" w:rsidRDefault="006873A3">
      <w:pPr>
        <w:spacing w:line="420" w:lineRule="exact"/>
        <w:ind w:leftChars="228" w:left="479"/>
        <w:rPr>
          <w:rFonts w:cs="宋体"/>
          <w:sz w:val="24"/>
          <w:szCs w:val="24"/>
        </w:rPr>
      </w:pPr>
      <w:r w:rsidRPr="00A54336">
        <w:rPr>
          <w:rFonts w:cs="宋体" w:hint="eastAsia"/>
          <w:sz w:val="24"/>
          <w:szCs w:val="24"/>
        </w:rPr>
        <w:t>（</w:t>
      </w:r>
      <w:r w:rsidRPr="00A54336">
        <w:rPr>
          <w:rFonts w:cs="宋体" w:hint="eastAsia"/>
          <w:sz w:val="24"/>
          <w:szCs w:val="24"/>
        </w:rPr>
        <w:t>2</w:t>
      </w:r>
      <w:r w:rsidRPr="00A54336">
        <w:rPr>
          <w:rFonts w:cs="宋体" w:hint="eastAsia"/>
          <w:sz w:val="24"/>
          <w:szCs w:val="24"/>
        </w:rPr>
        <w:t>）特招项目：</w:t>
      </w:r>
      <w:r w:rsidRPr="00A54336">
        <w:rPr>
          <w:rFonts w:cs="宋体" w:hint="eastAsia"/>
          <w:b/>
          <w:bCs/>
          <w:sz w:val="24"/>
          <w:szCs w:val="24"/>
        </w:rPr>
        <w:t>100</w:t>
      </w:r>
      <w:r w:rsidRPr="00A54336">
        <w:rPr>
          <w:rFonts w:cs="宋体" w:hint="eastAsia"/>
          <w:b/>
          <w:bCs/>
          <w:sz w:val="24"/>
          <w:szCs w:val="24"/>
        </w:rPr>
        <w:t>米</w:t>
      </w:r>
      <w:r w:rsidRPr="00A54336">
        <w:rPr>
          <w:rFonts w:cs="宋体" w:hint="eastAsia"/>
          <w:sz w:val="24"/>
          <w:szCs w:val="24"/>
        </w:rPr>
        <w:t>。测试时间安排在统招项目之后。</w:t>
      </w:r>
    </w:p>
    <w:p w:rsidR="00477F76" w:rsidRPr="00A54336" w:rsidRDefault="006873A3">
      <w:pPr>
        <w:spacing w:line="420" w:lineRule="exact"/>
        <w:ind w:firstLineChars="200" w:firstLine="482"/>
        <w:rPr>
          <w:sz w:val="24"/>
          <w:szCs w:val="24"/>
        </w:rPr>
      </w:pPr>
      <w:r w:rsidRPr="00A54336">
        <w:rPr>
          <w:rFonts w:cs="宋体" w:hint="eastAsia"/>
          <w:b/>
          <w:bCs/>
          <w:sz w:val="24"/>
          <w:szCs w:val="24"/>
        </w:rPr>
        <w:t>2.</w:t>
      </w:r>
      <w:r w:rsidRPr="00A54336">
        <w:rPr>
          <w:rFonts w:cs="宋体" w:hint="eastAsia"/>
          <w:b/>
          <w:bCs/>
          <w:sz w:val="24"/>
          <w:szCs w:val="24"/>
        </w:rPr>
        <w:t>篮球特招</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测试内容：</w:t>
      </w:r>
    </w:p>
    <w:p w:rsidR="00477F76" w:rsidRPr="00A54336" w:rsidRDefault="006873A3">
      <w:pPr>
        <w:spacing w:line="420" w:lineRule="exact"/>
        <w:ind w:firstLineChars="200" w:firstLine="480"/>
        <w:rPr>
          <w:sz w:val="24"/>
          <w:szCs w:val="24"/>
        </w:rPr>
      </w:pPr>
      <w:r w:rsidRPr="00A54336">
        <w:rPr>
          <w:rFonts w:cs="宋体" w:hint="eastAsia"/>
          <w:sz w:val="24"/>
          <w:szCs w:val="24"/>
        </w:rPr>
        <w:t>身高（</w:t>
      </w:r>
      <w:r w:rsidRPr="00A54336">
        <w:rPr>
          <w:rFonts w:ascii="宋体" w:hAnsi="宋体" w:cs="宋体" w:hint="eastAsia"/>
          <w:b/>
          <w:bCs/>
          <w:sz w:val="24"/>
          <w:szCs w:val="24"/>
        </w:rPr>
        <w:t>占10%</w:t>
      </w:r>
      <w:r w:rsidRPr="00A54336">
        <w:rPr>
          <w:rFonts w:cs="宋体" w:hint="eastAsia"/>
          <w:sz w:val="24"/>
          <w:szCs w:val="24"/>
        </w:rPr>
        <w:t>），摸高（</w:t>
      </w:r>
      <w:r w:rsidRPr="00A54336">
        <w:rPr>
          <w:rFonts w:ascii="宋体" w:hAnsi="宋体" w:cs="宋体" w:hint="eastAsia"/>
          <w:b/>
          <w:bCs/>
          <w:sz w:val="24"/>
          <w:szCs w:val="24"/>
        </w:rPr>
        <w:t>占20%</w:t>
      </w:r>
      <w:r w:rsidRPr="00A54336">
        <w:rPr>
          <w:rFonts w:cs="宋体" w:hint="eastAsia"/>
          <w:sz w:val="24"/>
          <w:szCs w:val="24"/>
        </w:rPr>
        <w:t>），投篮（</w:t>
      </w:r>
      <w:r w:rsidRPr="00A54336">
        <w:rPr>
          <w:rFonts w:ascii="宋体" w:hAnsi="宋体" w:cs="宋体" w:hint="eastAsia"/>
          <w:b/>
          <w:bCs/>
          <w:sz w:val="24"/>
          <w:szCs w:val="24"/>
        </w:rPr>
        <w:t>占20%</w:t>
      </w:r>
      <w:r w:rsidRPr="00A54336">
        <w:rPr>
          <w:rFonts w:cs="宋体" w:hint="eastAsia"/>
          <w:sz w:val="24"/>
          <w:szCs w:val="24"/>
        </w:rPr>
        <w:t>），全场变向运球上篮（</w:t>
      </w:r>
      <w:r w:rsidRPr="00A54336">
        <w:rPr>
          <w:rFonts w:ascii="宋体" w:hAnsi="宋体" w:cs="宋体" w:hint="eastAsia"/>
          <w:b/>
          <w:bCs/>
          <w:sz w:val="24"/>
          <w:szCs w:val="24"/>
        </w:rPr>
        <w:t>占20%</w:t>
      </w:r>
      <w:r w:rsidRPr="00A54336">
        <w:rPr>
          <w:rFonts w:cs="宋体" w:hint="eastAsia"/>
          <w:sz w:val="24"/>
          <w:szCs w:val="24"/>
        </w:rPr>
        <w:t>），半场或全场比赛（</w:t>
      </w:r>
      <w:r w:rsidRPr="00A54336">
        <w:rPr>
          <w:rFonts w:ascii="宋体" w:hAnsi="宋体" w:cs="宋体" w:hint="eastAsia"/>
          <w:b/>
          <w:bCs/>
          <w:sz w:val="24"/>
          <w:szCs w:val="24"/>
        </w:rPr>
        <w:t>占30%</w:t>
      </w:r>
      <w:r w:rsidRPr="00A54336">
        <w:rPr>
          <w:rFonts w:cs="宋体" w:hint="eastAsia"/>
          <w:sz w:val="24"/>
          <w:szCs w:val="24"/>
        </w:rPr>
        <w:t>）。</w:t>
      </w:r>
    </w:p>
    <w:p w:rsidR="00477F76" w:rsidRPr="00A54336" w:rsidRDefault="006873A3">
      <w:pPr>
        <w:spacing w:line="420" w:lineRule="exact"/>
        <w:ind w:left="420"/>
        <w:rPr>
          <w:rFonts w:ascii="宋体" w:hAnsi="宋体" w:cs="宋体"/>
          <w:b/>
          <w:sz w:val="24"/>
          <w:szCs w:val="24"/>
        </w:rPr>
      </w:pPr>
      <w:r w:rsidRPr="00A54336">
        <w:rPr>
          <w:rFonts w:cs="宋体" w:hint="eastAsia"/>
          <w:b/>
          <w:bCs/>
          <w:sz w:val="24"/>
          <w:szCs w:val="24"/>
        </w:rPr>
        <w:t>3.</w:t>
      </w:r>
      <w:r w:rsidRPr="00A54336">
        <w:rPr>
          <w:rFonts w:cs="宋体" w:hint="eastAsia"/>
          <w:b/>
          <w:bCs/>
          <w:sz w:val="24"/>
          <w:szCs w:val="24"/>
        </w:rPr>
        <w:t>足球特招</w:t>
      </w:r>
    </w:p>
    <w:p w:rsidR="00477F76" w:rsidRPr="00A54336" w:rsidRDefault="006873A3" w:rsidP="00453BF3">
      <w:pPr>
        <w:spacing w:line="420" w:lineRule="exact"/>
        <w:ind w:leftChars="200" w:left="420"/>
        <w:rPr>
          <w:rFonts w:cs="宋体"/>
          <w:b/>
          <w:bCs/>
          <w:sz w:val="24"/>
          <w:szCs w:val="24"/>
        </w:rPr>
      </w:pPr>
      <w:r w:rsidRPr="00A54336">
        <w:rPr>
          <w:rFonts w:cs="宋体" w:hint="eastAsia"/>
          <w:sz w:val="24"/>
          <w:szCs w:val="24"/>
        </w:rPr>
        <w:t>（</w:t>
      </w:r>
      <w:r w:rsidRPr="00A54336">
        <w:rPr>
          <w:rFonts w:cs="宋体" w:hint="eastAsia"/>
          <w:sz w:val="24"/>
          <w:szCs w:val="24"/>
        </w:rPr>
        <w:t>1</w:t>
      </w:r>
      <w:r w:rsidRPr="00A54336">
        <w:rPr>
          <w:rFonts w:cs="宋体" w:hint="eastAsia"/>
          <w:sz w:val="24"/>
          <w:szCs w:val="24"/>
        </w:rPr>
        <w:t>）非守门员测试内容</w:t>
      </w:r>
    </w:p>
    <w:p w:rsidR="00477F76" w:rsidRPr="00A54336" w:rsidRDefault="006873A3">
      <w:pPr>
        <w:spacing w:line="420" w:lineRule="exact"/>
        <w:ind w:firstLineChars="300" w:firstLine="720"/>
        <w:rPr>
          <w:rFonts w:cs="宋体"/>
          <w:sz w:val="24"/>
          <w:szCs w:val="24"/>
        </w:rPr>
      </w:pPr>
      <w:r w:rsidRPr="00A54336">
        <w:rPr>
          <w:rFonts w:cs="宋体" w:hint="eastAsia"/>
          <w:sz w:val="24"/>
          <w:szCs w:val="24"/>
        </w:rPr>
        <w:t>①专项素质：</w:t>
      </w:r>
      <w:r w:rsidRPr="00A54336">
        <w:rPr>
          <w:rFonts w:cs="宋体" w:hint="eastAsia"/>
          <w:sz w:val="24"/>
          <w:szCs w:val="24"/>
        </w:rPr>
        <w:t>5</w:t>
      </w:r>
      <w:r w:rsidRPr="00A54336">
        <w:rPr>
          <w:rFonts w:cs="宋体" w:hint="eastAsia"/>
          <w:sz w:val="24"/>
          <w:szCs w:val="24"/>
        </w:rPr>
        <w:t>×</w:t>
      </w:r>
      <w:r w:rsidRPr="00A54336">
        <w:rPr>
          <w:rFonts w:cs="宋体" w:hint="eastAsia"/>
          <w:sz w:val="24"/>
          <w:szCs w:val="24"/>
        </w:rPr>
        <w:t>25</w:t>
      </w:r>
      <w:r w:rsidRPr="00A54336">
        <w:rPr>
          <w:rFonts w:cs="宋体" w:hint="eastAsia"/>
          <w:sz w:val="24"/>
          <w:szCs w:val="24"/>
        </w:rPr>
        <w:t>米折返跑（</w:t>
      </w:r>
      <w:r w:rsidRPr="00A54336">
        <w:rPr>
          <w:rFonts w:ascii="宋体" w:hAnsi="宋体" w:cs="宋体" w:hint="eastAsia"/>
          <w:b/>
          <w:bCs/>
          <w:sz w:val="24"/>
          <w:szCs w:val="24"/>
        </w:rPr>
        <w:t>占20%</w:t>
      </w:r>
      <w:r w:rsidRPr="00A54336">
        <w:rPr>
          <w:rFonts w:cs="宋体" w:hint="eastAsia"/>
          <w:sz w:val="24"/>
          <w:szCs w:val="24"/>
        </w:rPr>
        <w:t>）；</w:t>
      </w:r>
    </w:p>
    <w:p w:rsidR="00477F76" w:rsidRPr="00A54336" w:rsidRDefault="006873A3">
      <w:pPr>
        <w:spacing w:line="420" w:lineRule="exact"/>
        <w:ind w:firstLineChars="400" w:firstLine="720"/>
        <w:rPr>
          <w:sz w:val="24"/>
          <w:szCs w:val="24"/>
        </w:rPr>
      </w:pPr>
      <w:r w:rsidRPr="00A54336">
        <w:rPr>
          <w:rFonts w:ascii="Calibri" w:eastAsia="新宋体" w:hAnsi="Calibri" w:cs="Calibri"/>
          <w:kern w:val="0"/>
          <w:sz w:val="18"/>
          <w:szCs w:val="18"/>
        </w:rPr>
        <w:t>②</w:t>
      </w:r>
      <w:r w:rsidRPr="00A54336">
        <w:rPr>
          <w:rFonts w:cs="宋体" w:hint="eastAsia"/>
          <w:sz w:val="24"/>
          <w:szCs w:val="24"/>
        </w:rPr>
        <w:t>专项技术：传准（</w:t>
      </w:r>
      <w:r w:rsidRPr="00A54336">
        <w:rPr>
          <w:rFonts w:ascii="宋体" w:hAnsi="宋体" w:cs="宋体" w:hint="eastAsia"/>
          <w:b/>
          <w:bCs/>
          <w:sz w:val="24"/>
          <w:szCs w:val="24"/>
        </w:rPr>
        <w:t>占10%</w:t>
      </w:r>
      <w:r w:rsidRPr="00A54336">
        <w:rPr>
          <w:rFonts w:cs="宋体" w:hint="eastAsia"/>
          <w:sz w:val="24"/>
          <w:szCs w:val="24"/>
        </w:rPr>
        <w:t>），颠球（</w:t>
      </w:r>
      <w:r w:rsidRPr="00A54336">
        <w:rPr>
          <w:rFonts w:ascii="宋体" w:hAnsi="宋体" w:cs="宋体" w:hint="eastAsia"/>
          <w:b/>
          <w:bCs/>
          <w:sz w:val="24"/>
          <w:szCs w:val="24"/>
        </w:rPr>
        <w:t>占20%</w:t>
      </w:r>
      <w:r w:rsidRPr="00A54336">
        <w:rPr>
          <w:rFonts w:cs="宋体" w:hint="eastAsia"/>
          <w:sz w:val="24"/>
          <w:szCs w:val="24"/>
        </w:rPr>
        <w:t>），运球射门（</w:t>
      </w:r>
      <w:r w:rsidRPr="00A54336">
        <w:rPr>
          <w:rFonts w:ascii="宋体" w:hAnsi="宋体" w:cs="宋体" w:hint="eastAsia"/>
          <w:b/>
          <w:bCs/>
          <w:sz w:val="24"/>
          <w:szCs w:val="24"/>
        </w:rPr>
        <w:t>占20%</w:t>
      </w:r>
      <w:r w:rsidRPr="00A54336">
        <w:rPr>
          <w:rFonts w:cs="宋体" w:hint="eastAsia"/>
          <w:sz w:val="24"/>
          <w:szCs w:val="24"/>
        </w:rPr>
        <w:t>）；</w:t>
      </w:r>
    </w:p>
    <w:p w:rsidR="00477F76" w:rsidRPr="00A54336" w:rsidRDefault="006873A3">
      <w:pPr>
        <w:spacing w:line="420" w:lineRule="exact"/>
        <w:ind w:firstLineChars="400" w:firstLine="720"/>
        <w:rPr>
          <w:sz w:val="24"/>
          <w:szCs w:val="24"/>
        </w:rPr>
      </w:pPr>
      <w:r w:rsidRPr="00A54336">
        <w:rPr>
          <w:rFonts w:ascii="Calibri" w:eastAsia="新宋体" w:hAnsi="Calibri" w:cs="Calibri"/>
          <w:kern w:val="0"/>
          <w:sz w:val="18"/>
          <w:szCs w:val="18"/>
        </w:rPr>
        <w:t>③</w:t>
      </w:r>
      <w:r w:rsidRPr="00A54336">
        <w:rPr>
          <w:rFonts w:cs="宋体" w:hint="eastAsia"/>
          <w:sz w:val="24"/>
          <w:szCs w:val="24"/>
        </w:rPr>
        <w:t>实战能力：比赛（</w:t>
      </w:r>
      <w:r w:rsidRPr="00A54336">
        <w:rPr>
          <w:rFonts w:ascii="宋体" w:hAnsi="宋体" w:cs="宋体" w:hint="eastAsia"/>
          <w:b/>
          <w:bCs/>
          <w:sz w:val="24"/>
          <w:szCs w:val="24"/>
        </w:rPr>
        <w:t>占30%</w:t>
      </w:r>
      <w:r w:rsidRPr="00A54336">
        <w:rPr>
          <w:rFonts w:cs="宋体" w:hint="eastAsia"/>
          <w:sz w:val="24"/>
          <w:szCs w:val="24"/>
        </w:rPr>
        <w:t>）。</w:t>
      </w:r>
    </w:p>
    <w:p w:rsidR="00477F76" w:rsidRPr="00A54336" w:rsidRDefault="006873A3">
      <w:pPr>
        <w:spacing w:line="420" w:lineRule="exact"/>
        <w:ind w:firstLineChars="200" w:firstLine="480"/>
        <w:rPr>
          <w:sz w:val="24"/>
          <w:szCs w:val="24"/>
        </w:rPr>
      </w:pPr>
      <w:r w:rsidRPr="00A54336">
        <w:rPr>
          <w:rFonts w:cs="宋体" w:hint="eastAsia"/>
          <w:sz w:val="24"/>
          <w:szCs w:val="24"/>
        </w:rPr>
        <w:t>（</w:t>
      </w:r>
      <w:r w:rsidRPr="00A54336">
        <w:rPr>
          <w:rFonts w:cs="宋体" w:hint="eastAsia"/>
          <w:sz w:val="24"/>
          <w:szCs w:val="24"/>
        </w:rPr>
        <w:t>2</w:t>
      </w:r>
      <w:r w:rsidRPr="00A54336">
        <w:rPr>
          <w:rFonts w:cs="宋体" w:hint="eastAsia"/>
          <w:sz w:val="24"/>
          <w:szCs w:val="24"/>
        </w:rPr>
        <w:t>）守门员测试内容</w:t>
      </w:r>
    </w:p>
    <w:p w:rsidR="00477F76" w:rsidRPr="00A54336" w:rsidRDefault="006873A3">
      <w:pPr>
        <w:spacing w:line="420" w:lineRule="exact"/>
        <w:ind w:firstLineChars="400" w:firstLine="720"/>
        <w:rPr>
          <w:sz w:val="24"/>
          <w:szCs w:val="24"/>
        </w:rPr>
      </w:pPr>
      <w:r w:rsidRPr="00A54336">
        <w:rPr>
          <w:rFonts w:ascii="Calibri" w:eastAsia="新宋体" w:hAnsi="Calibri" w:cs="Calibri"/>
          <w:kern w:val="0"/>
          <w:sz w:val="18"/>
          <w:szCs w:val="18"/>
        </w:rPr>
        <w:t>①</w:t>
      </w:r>
      <w:r w:rsidRPr="00A54336">
        <w:rPr>
          <w:rFonts w:cs="宋体" w:hint="eastAsia"/>
          <w:sz w:val="24"/>
          <w:szCs w:val="24"/>
        </w:rPr>
        <w:t>专项素质：立定跳远（</w:t>
      </w:r>
      <w:r w:rsidRPr="00A54336">
        <w:rPr>
          <w:rFonts w:ascii="宋体" w:hAnsi="宋体" w:cs="宋体" w:hint="eastAsia"/>
          <w:b/>
          <w:bCs/>
          <w:sz w:val="24"/>
          <w:szCs w:val="24"/>
        </w:rPr>
        <w:t>占20%</w:t>
      </w:r>
      <w:r w:rsidRPr="00A54336">
        <w:rPr>
          <w:rFonts w:cs="宋体" w:hint="eastAsia"/>
          <w:sz w:val="24"/>
          <w:szCs w:val="24"/>
        </w:rPr>
        <w:t>）；</w:t>
      </w:r>
    </w:p>
    <w:p w:rsidR="00477F76" w:rsidRPr="00A54336" w:rsidRDefault="006873A3">
      <w:pPr>
        <w:spacing w:line="420" w:lineRule="exact"/>
        <w:ind w:firstLineChars="400" w:firstLine="720"/>
        <w:rPr>
          <w:sz w:val="24"/>
          <w:szCs w:val="24"/>
        </w:rPr>
      </w:pPr>
      <w:r w:rsidRPr="00A54336">
        <w:rPr>
          <w:rFonts w:ascii="Calibri" w:eastAsia="新宋体" w:hAnsi="Calibri" w:cs="Calibri"/>
          <w:kern w:val="0"/>
          <w:sz w:val="18"/>
          <w:szCs w:val="18"/>
        </w:rPr>
        <w:t>②</w:t>
      </w:r>
      <w:r w:rsidRPr="00A54336">
        <w:rPr>
          <w:rFonts w:cs="宋体" w:hint="eastAsia"/>
          <w:sz w:val="24"/>
          <w:szCs w:val="24"/>
        </w:rPr>
        <w:t>专项技术：掷远与踢远（</w:t>
      </w:r>
      <w:r w:rsidRPr="00A54336">
        <w:rPr>
          <w:rFonts w:ascii="宋体" w:hAnsi="宋体" w:cs="宋体" w:hint="eastAsia"/>
          <w:b/>
          <w:bCs/>
          <w:sz w:val="24"/>
          <w:szCs w:val="24"/>
        </w:rPr>
        <w:t>占30%</w:t>
      </w:r>
      <w:r w:rsidRPr="00A54336">
        <w:rPr>
          <w:rFonts w:cs="宋体" w:hint="eastAsia"/>
          <w:sz w:val="24"/>
          <w:szCs w:val="24"/>
        </w:rPr>
        <w:t>），扑接球（</w:t>
      </w:r>
      <w:r w:rsidRPr="00A54336">
        <w:rPr>
          <w:rFonts w:ascii="宋体" w:hAnsi="宋体" w:cs="宋体" w:hint="eastAsia"/>
          <w:b/>
          <w:bCs/>
          <w:sz w:val="24"/>
          <w:szCs w:val="24"/>
        </w:rPr>
        <w:t>占20%</w:t>
      </w:r>
      <w:r w:rsidRPr="00A54336">
        <w:rPr>
          <w:rFonts w:cs="宋体" w:hint="eastAsia"/>
          <w:sz w:val="24"/>
          <w:szCs w:val="24"/>
        </w:rPr>
        <w:t>）；</w:t>
      </w:r>
    </w:p>
    <w:p w:rsidR="00477F76" w:rsidRPr="00A54336" w:rsidRDefault="006873A3">
      <w:pPr>
        <w:spacing w:line="420" w:lineRule="exact"/>
        <w:ind w:firstLineChars="400" w:firstLine="720"/>
        <w:rPr>
          <w:rFonts w:cs="宋体"/>
          <w:sz w:val="24"/>
          <w:szCs w:val="24"/>
        </w:rPr>
      </w:pPr>
      <w:r w:rsidRPr="00A54336">
        <w:rPr>
          <w:rFonts w:ascii="Calibri" w:eastAsia="新宋体" w:hAnsi="Calibri" w:cs="Calibri"/>
          <w:kern w:val="0"/>
          <w:sz w:val="18"/>
          <w:szCs w:val="18"/>
        </w:rPr>
        <w:t>③</w:t>
      </w:r>
      <w:r w:rsidRPr="00A54336">
        <w:rPr>
          <w:rFonts w:cs="宋体" w:hint="eastAsia"/>
          <w:sz w:val="24"/>
          <w:szCs w:val="24"/>
        </w:rPr>
        <w:t>实战能力：比赛（</w:t>
      </w:r>
      <w:r w:rsidRPr="00A54336">
        <w:rPr>
          <w:rFonts w:ascii="宋体" w:hAnsi="宋体" w:cs="宋体" w:hint="eastAsia"/>
          <w:b/>
          <w:bCs/>
          <w:sz w:val="24"/>
          <w:szCs w:val="24"/>
        </w:rPr>
        <w:t>占30%</w:t>
      </w:r>
      <w:r w:rsidRPr="00A54336">
        <w:rPr>
          <w:rFonts w:cs="宋体" w:hint="eastAsia"/>
          <w:sz w:val="24"/>
          <w:szCs w:val="24"/>
        </w:rPr>
        <w:t>）。</w:t>
      </w:r>
    </w:p>
    <w:p w:rsidR="00477F76" w:rsidRPr="00A54336" w:rsidRDefault="006873A3">
      <w:pPr>
        <w:spacing w:line="420" w:lineRule="exact"/>
        <w:ind w:firstLineChars="200" w:firstLine="482"/>
        <w:rPr>
          <w:rFonts w:ascii="黑体" w:eastAsia="黑体" w:hAnsi="黑体" w:cs="黑体"/>
          <w:sz w:val="24"/>
          <w:szCs w:val="24"/>
        </w:rPr>
      </w:pPr>
      <w:r w:rsidRPr="00A54336">
        <w:rPr>
          <w:rFonts w:ascii="黑体" w:eastAsia="黑体" w:hAnsi="黑体" w:cs="黑体" w:hint="eastAsia"/>
          <w:b/>
          <w:bCs/>
          <w:sz w:val="24"/>
          <w:szCs w:val="24"/>
        </w:rPr>
        <w:lastRenderedPageBreak/>
        <w:t>六、录取办法</w:t>
      </w:r>
    </w:p>
    <w:p w:rsidR="00477F76" w:rsidRPr="00A54336" w:rsidRDefault="006873A3">
      <w:pPr>
        <w:spacing w:line="420" w:lineRule="exact"/>
        <w:ind w:firstLineChars="200" w:firstLine="480"/>
        <w:rPr>
          <w:rFonts w:cs="宋体"/>
          <w:sz w:val="24"/>
          <w:szCs w:val="24"/>
        </w:rPr>
      </w:pPr>
      <w:r w:rsidRPr="00A54336">
        <w:rPr>
          <w:rFonts w:cs="宋体" w:hint="eastAsia"/>
          <w:sz w:val="24"/>
          <w:szCs w:val="24"/>
        </w:rPr>
        <w:t>上饶中学录取特长生的初中学考成绩，不得低于信州区普通高中录取最低控制线。以特长生资格录取的考生，不得转入文化班学习。</w:t>
      </w:r>
      <w:r w:rsidRPr="00A54336">
        <w:rPr>
          <w:rFonts w:cs="宋体" w:hint="eastAsia"/>
          <w:b/>
          <w:bCs/>
          <w:sz w:val="24"/>
          <w:szCs w:val="24"/>
        </w:rPr>
        <w:t>体育类特长生录取时，先录取特招生（球类、田径），后录取统招生（田径），不重复录取。</w:t>
      </w:r>
      <w:r w:rsidRPr="00A54336">
        <w:rPr>
          <w:rFonts w:cs="宋体" w:hint="eastAsia"/>
          <w:sz w:val="24"/>
          <w:szCs w:val="24"/>
        </w:rPr>
        <w:t>特长生招生计划未完成的名额转为信州区内文化生统招计划。</w:t>
      </w:r>
    </w:p>
    <w:p w:rsidR="00477F76" w:rsidRPr="00A54336" w:rsidRDefault="006873A3">
      <w:pPr>
        <w:spacing w:line="420" w:lineRule="exact"/>
        <w:ind w:firstLineChars="200" w:firstLine="482"/>
        <w:rPr>
          <w:rFonts w:cs="宋体"/>
          <w:b/>
          <w:bCs/>
          <w:sz w:val="24"/>
          <w:szCs w:val="24"/>
        </w:rPr>
      </w:pPr>
      <w:r w:rsidRPr="00A54336">
        <w:rPr>
          <w:rFonts w:cs="宋体" w:hint="eastAsia"/>
          <w:b/>
          <w:bCs/>
          <w:sz w:val="24"/>
          <w:szCs w:val="24"/>
        </w:rPr>
        <w:t>（一）上饶中学特长生特招计划</w:t>
      </w:r>
    </w:p>
    <w:p w:rsidR="00477F76" w:rsidRPr="00A54336" w:rsidRDefault="006873A3">
      <w:pPr>
        <w:spacing w:line="420" w:lineRule="exact"/>
        <w:ind w:firstLineChars="200" w:firstLine="482"/>
        <w:rPr>
          <w:rFonts w:cs="宋体"/>
          <w:b/>
          <w:bCs/>
          <w:sz w:val="24"/>
          <w:szCs w:val="24"/>
        </w:rPr>
      </w:pPr>
      <w:r w:rsidRPr="00A54336">
        <w:rPr>
          <w:rFonts w:ascii="宋体" w:hAnsi="宋体" w:cs="宋体" w:hint="eastAsia"/>
          <w:b/>
          <w:bCs/>
          <w:sz w:val="24"/>
          <w:szCs w:val="24"/>
        </w:rPr>
        <w:t>体育类田径特招、球类特招在初中学考成绩不低于上饶中学面向信州区外统招分数线50%（且达到信州区普通高中录取最低分数控制线）的考生中，分专业按考生专业成绩从高到低依次录取(专业成绩不低于70分)。</w:t>
      </w:r>
    </w:p>
    <w:p w:rsidR="00477F76" w:rsidRPr="00A54336" w:rsidRDefault="006873A3">
      <w:pPr>
        <w:spacing w:line="420" w:lineRule="exact"/>
        <w:ind w:firstLineChars="200" w:firstLine="482"/>
        <w:rPr>
          <w:rFonts w:ascii="宋体" w:hAnsi="宋体" w:cs="宋体"/>
          <w:b/>
          <w:bCs/>
          <w:sz w:val="24"/>
          <w:szCs w:val="24"/>
        </w:rPr>
      </w:pPr>
      <w:r w:rsidRPr="00A54336">
        <w:rPr>
          <w:rFonts w:ascii="宋体" w:hAnsi="宋体" w:cs="宋体" w:hint="eastAsia"/>
          <w:b/>
          <w:bCs/>
          <w:sz w:val="24"/>
          <w:szCs w:val="24"/>
        </w:rPr>
        <w:t>（二）上饶中学特长生统招计划</w:t>
      </w:r>
    </w:p>
    <w:p w:rsidR="00477F76" w:rsidRPr="00A54336" w:rsidRDefault="006873A3">
      <w:pPr>
        <w:spacing w:line="420" w:lineRule="exact"/>
        <w:ind w:firstLineChars="200" w:firstLine="482"/>
        <w:rPr>
          <w:rFonts w:cs="宋体"/>
          <w:b/>
          <w:bCs/>
          <w:sz w:val="24"/>
          <w:szCs w:val="24"/>
        </w:rPr>
      </w:pPr>
      <w:r w:rsidRPr="00A54336">
        <w:rPr>
          <w:rFonts w:ascii="宋体" w:hAnsi="宋体" w:cs="宋体" w:hint="eastAsia"/>
          <w:b/>
          <w:bCs/>
          <w:sz w:val="24"/>
          <w:szCs w:val="24"/>
        </w:rPr>
        <w:t>1.体育类田径统招在初中学考成绩不低于上饶中学面向信州区外统招分数线55%（且达到信州区普通高中录取最低分数控制线）的考生中，分专业按考生专业成绩从高到低依次录取(专业成绩不低于70分)。</w:t>
      </w:r>
    </w:p>
    <w:p w:rsidR="00477F76" w:rsidRPr="00A54336" w:rsidRDefault="006873A3">
      <w:pPr>
        <w:spacing w:line="420" w:lineRule="exact"/>
        <w:ind w:firstLineChars="200" w:firstLine="482"/>
        <w:rPr>
          <w:rFonts w:ascii="宋体" w:hAnsi="宋体" w:cs="宋体"/>
          <w:b/>
          <w:bCs/>
          <w:sz w:val="24"/>
          <w:szCs w:val="24"/>
        </w:rPr>
      </w:pPr>
      <w:r w:rsidRPr="00A54336">
        <w:rPr>
          <w:rFonts w:ascii="宋体" w:hAnsi="宋体" w:cs="宋体" w:hint="eastAsia"/>
          <w:b/>
          <w:bCs/>
          <w:sz w:val="24"/>
          <w:szCs w:val="24"/>
        </w:rPr>
        <w:t>2.音乐类在初中学考成绩不低于上饶中学面向信州区外统招分数线60%（且达到信州区普通高中录取最低分数控制线）的考生中，分专业按考生专业成绩从高到低依次录取(专业成绩不低于70分)。</w:t>
      </w:r>
    </w:p>
    <w:p w:rsidR="00477F76" w:rsidRPr="00A54336" w:rsidRDefault="006873A3">
      <w:pPr>
        <w:spacing w:line="420" w:lineRule="exact"/>
        <w:ind w:firstLineChars="200" w:firstLine="482"/>
        <w:rPr>
          <w:rFonts w:ascii="黑体" w:eastAsia="黑体" w:hAnsi="黑体" w:cs="黑体"/>
          <w:b/>
          <w:bCs/>
          <w:sz w:val="24"/>
          <w:szCs w:val="24"/>
        </w:rPr>
      </w:pPr>
      <w:r w:rsidRPr="00A54336">
        <w:rPr>
          <w:rFonts w:ascii="宋体" w:hAnsi="宋体" w:cs="宋体" w:hint="eastAsia"/>
          <w:b/>
          <w:bCs/>
          <w:sz w:val="24"/>
          <w:szCs w:val="24"/>
        </w:rPr>
        <w:t>3.美术类以专业成绩达70分划定合格线，在初中学考成绩达到上饶中学面向信州区外统招分数线的60%（且达到信州区普通高中录取最低分数控制线）的考生中，分专业按初中学考成绩从高分到低分依次录取。</w:t>
      </w:r>
    </w:p>
    <w:p w:rsidR="00477F76" w:rsidRPr="00A54336" w:rsidRDefault="006873A3">
      <w:pPr>
        <w:spacing w:line="420" w:lineRule="exact"/>
        <w:ind w:firstLineChars="200" w:firstLine="480"/>
        <w:rPr>
          <w:rFonts w:ascii="黑体" w:eastAsia="黑体" w:hAnsi="黑体" w:cs="黑体"/>
          <w:sz w:val="24"/>
          <w:szCs w:val="24"/>
        </w:rPr>
      </w:pPr>
      <w:r w:rsidRPr="00A54336">
        <w:rPr>
          <w:rFonts w:ascii="黑体" w:eastAsia="黑体" w:hAnsi="黑体" w:cs="黑体" w:hint="eastAsia"/>
          <w:sz w:val="24"/>
          <w:szCs w:val="24"/>
        </w:rPr>
        <w:t xml:space="preserve">七、咨询电话 </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（篮球特招）傅老师18979350985    （田径特招）邵老师18979350380</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（足球特招）易老师18979350665    （田径统招）全老师18979350997</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（音乐）林老师18907038338，郑老师18979350413</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（美术）罗老师18979350592</w:t>
      </w:r>
    </w:p>
    <w:p w:rsidR="00477F76" w:rsidRPr="00A54336" w:rsidRDefault="006873A3">
      <w:pPr>
        <w:spacing w:line="420" w:lineRule="exact"/>
        <w:ind w:firstLineChars="200" w:firstLine="480"/>
        <w:rPr>
          <w:rFonts w:ascii="宋体" w:hAnsi="宋体" w:cs="宋体"/>
          <w:sz w:val="24"/>
          <w:szCs w:val="24"/>
        </w:rPr>
      </w:pPr>
      <w:r w:rsidRPr="00A54336">
        <w:rPr>
          <w:rFonts w:ascii="宋体" w:hAnsi="宋体" w:cs="宋体" w:hint="eastAsia"/>
          <w:sz w:val="24"/>
          <w:szCs w:val="24"/>
        </w:rPr>
        <w:t xml:space="preserve">体艺处办公室0793-8250952，招生处办公室0793-7938858 </w:t>
      </w:r>
    </w:p>
    <w:p w:rsidR="00477F76" w:rsidRPr="00A54336" w:rsidRDefault="006873A3">
      <w:pPr>
        <w:spacing w:line="420" w:lineRule="exact"/>
        <w:ind w:firstLineChars="200" w:firstLine="482"/>
        <w:rPr>
          <w:sz w:val="24"/>
          <w:szCs w:val="24"/>
        </w:rPr>
      </w:pPr>
      <w:r w:rsidRPr="00A54336">
        <w:rPr>
          <w:rFonts w:cs="宋体" w:hint="eastAsia"/>
          <w:b/>
          <w:bCs/>
          <w:sz w:val="24"/>
          <w:szCs w:val="24"/>
        </w:rPr>
        <w:t>未尽事宜，另行通知，最终解释权归上饶中学所有。</w:t>
      </w:r>
      <w:r w:rsidRPr="00A54336">
        <w:rPr>
          <w:sz w:val="24"/>
          <w:szCs w:val="24"/>
        </w:rPr>
        <w:tab/>
      </w:r>
    </w:p>
    <w:p w:rsidR="00477F76" w:rsidRPr="00A54336" w:rsidRDefault="00477F76">
      <w:pPr>
        <w:spacing w:line="420" w:lineRule="exact"/>
        <w:ind w:firstLineChars="200" w:firstLine="480"/>
        <w:rPr>
          <w:sz w:val="24"/>
          <w:szCs w:val="24"/>
        </w:rPr>
      </w:pPr>
    </w:p>
    <w:p w:rsidR="00477F76" w:rsidRPr="00A54336" w:rsidRDefault="00477F76">
      <w:pPr>
        <w:tabs>
          <w:tab w:val="left" w:pos="6420"/>
        </w:tabs>
        <w:spacing w:line="420" w:lineRule="exact"/>
        <w:ind w:firstLineChars="2900" w:firstLine="6960"/>
        <w:rPr>
          <w:rFonts w:cs="宋体"/>
          <w:sz w:val="24"/>
          <w:szCs w:val="24"/>
        </w:rPr>
      </w:pPr>
    </w:p>
    <w:p w:rsidR="00477F76" w:rsidRPr="00A54336" w:rsidRDefault="006873A3">
      <w:pPr>
        <w:tabs>
          <w:tab w:val="left" w:pos="6420"/>
        </w:tabs>
        <w:spacing w:line="420" w:lineRule="exact"/>
        <w:ind w:firstLineChars="2900" w:firstLine="6960"/>
        <w:rPr>
          <w:sz w:val="24"/>
          <w:szCs w:val="24"/>
        </w:rPr>
      </w:pPr>
      <w:r w:rsidRPr="00A54336">
        <w:rPr>
          <w:rFonts w:cs="宋体" w:hint="eastAsia"/>
          <w:sz w:val="24"/>
          <w:szCs w:val="24"/>
        </w:rPr>
        <w:t>上饶中学</w:t>
      </w:r>
    </w:p>
    <w:p w:rsidR="00477F76" w:rsidRPr="00A54336" w:rsidRDefault="006873A3">
      <w:pPr>
        <w:tabs>
          <w:tab w:val="left" w:pos="6420"/>
        </w:tabs>
        <w:spacing w:line="420" w:lineRule="exact"/>
        <w:rPr>
          <w:sz w:val="24"/>
          <w:szCs w:val="24"/>
        </w:rPr>
      </w:pPr>
      <w:r w:rsidRPr="00A54336">
        <w:rPr>
          <w:sz w:val="24"/>
          <w:szCs w:val="24"/>
        </w:rPr>
        <w:tab/>
        <w:t>202</w:t>
      </w:r>
      <w:r w:rsidRPr="00A54336">
        <w:rPr>
          <w:rFonts w:hint="eastAsia"/>
          <w:sz w:val="24"/>
          <w:szCs w:val="24"/>
        </w:rPr>
        <w:t>3</w:t>
      </w:r>
      <w:r w:rsidRPr="00A54336">
        <w:rPr>
          <w:rFonts w:cs="宋体" w:hint="eastAsia"/>
          <w:sz w:val="24"/>
          <w:szCs w:val="24"/>
        </w:rPr>
        <w:t>年</w:t>
      </w:r>
      <w:r w:rsidRPr="00A54336">
        <w:rPr>
          <w:rFonts w:cs="宋体" w:hint="eastAsia"/>
          <w:sz w:val="24"/>
          <w:szCs w:val="24"/>
        </w:rPr>
        <w:t>4</w:t>
      </w:r>
      <w:r w:rsidRPr="00A54336">
        <w:rPr>
          <w:rFonts w:cs="宋体" w:hint="eastAsia"/>
          <w:sz w:val="24"/>
          <w:szCs w:val="24"/>
        </w:rPr>
        <w:t>月</w:t>
      </w:r>
      <w:r w:rsidRPr="00A54336">
        <w:rPr>
          <w:rFonts w:cs="宋体" w:hint="eastAsia"/>
          <w:sz w:val="24"/>
          <w:szCs w:val="24"/>
        </w:rPr>
        <w:t>17</w:t>
      </w:r>
      <w:r w:rsidRPr="00A54336">
        <w:rPr>
          <w:rFonts w:cs="宋体" w:hint="eastAsia"/>
          <w:sz w:val="24"/>
          <w:szCs w:val="24"/>
        </w:rPr>
        <w:t>日</w:t>
      </w:r>
    </w:p>
    <w:sectPr w:rsidR="00477F76" w:rsidRPr="00A54336" w:rsidSect="00477F76">
      <w:footerReference w:type="default" r:id="rId10"/>
      <w:pgSz w:w="11906" w:h="16838"/>
      <w:pgMar w:top="1304" w:right="1644" w:bottom="130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06" w:rsidRDefault="00CC0C06" w:rsidP="00477F76">
      <w:r>
        <w:separator/>
      </w:r>
    </w:p>
  </w:endnote>
  <w:endnote w:type="continuationSeparator" w:id="1">
    <w:p w:rsidR="00CC0C06" w:rsidRDefault="00CC0C06" w:rsidP="00477F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2822571"/>
    </w:sdtPr>
    <w:sdtContent>
      <w:p w:rsidR="00477F76" w:rsidRDefault="00A0684F">
        <w:pPr>
          <w:pStyle w:val="a5"/>
          <w:jc w:val="center"/>
        </w:pPr>
        <w:r w:rsidRPr="00A0684F">
          <w:fldChar w:fldCharType="begin"/>
        </w:r>
        <w:r w:rsidR="006873A3">
          <w:instrText xml:space="preserve"> PAGE   \* MERGEFORMAT </w:instrText>
        </w:r>
        <w:r w:rsidRPr="00A0684F">
          <w:fldChar w:fldCharType="separate"/>
        </w:r>
        <w:r w:rsidR="006A650B" w:rsidRPr="006A650B">
          <w:rPr>
            <w:noProof/>
            <w:lang w:val="zh-CN"/>
          </w:rPr>
          <w:t>5</w:t>
        </w:r>
        <w:r>
          <w:rPr>
            <w:lang w:val="zh-CN"/>
          </w:rPr>
          <w:fldChar w:fldCharType="end"/>
        </w:r>
      </w:p>
    </w:sdtContent>
  </w:sdt>
  <w:p w:rsidR="00477F76" w:rsidRDefault="00477F7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06" w:rsidRDefault="00CC0C06" w:rsidP="00477F76">
      <w:r>
        <w:separator/>
      </w:r>
    </w:p>
  </w:footnote>
  <w:footnote w:type="continuationSeparator" w:id="1">
    <w:p w:rsidR="00CC0C06" w:rsidRDefault="00CC0C06" w:rsidP="00477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CA76AC"/>
    <w:multiLevelType w:val="singleLevel"/>
    <w:tmpl w:val="C8CA76AC"/>
    <w:lvl w:ilvl="0">
      <w:start w:val="1"/>
      <w:numFmt w:val="decimal"/>
      <w:suff w:val="space"/>
      <w:lvlText w:val="%1."/>
      <w:lvlJc w:val="left"/>
    </w:lvl>
  </w:abstractNum>
  <w:abstractNum w:abstractNumId="1">
    <w:nsid w:val="09AFB25C"/>
    <w:multiLevelType w:val="singleLevel"/>
    <w:tmpl w:val="09AFB25C"/>
    <w:lvl w:ilvl="0">
      <w:start w:val="1"/>
      <w:numFmt w:val="decimal"/>
      <w:suff w:val="space"/>
      <w:lvlText w:val="%1."/>
      <w:lvlJc w:val="left"/>
    </w:lvl>
  </w:abstractNum>
  <w:abstractNum w:abstractNumId="2">
    <w:nsid w:val="700934C9"/>
    <w:multiLevelType w:val="singleLevel"/>
    <w:tmpl w:val="700934C9"/>
    <w:lvl w:ilvl="0">
      <w:start w:val="2"/>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1536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nderlineTabInNumList/>
  </w:compat>
  <w:docVars>
    <w:docVar w:name="commondata" w:val="eyJoZGlkIjoiMmY4ZTYwNTY4ZDEwOTNmYzhiZDZmMjIzNjQyMWI3YWUifQ=="/>
  </w:docVars>
  <w:rsids>
    <w:rsidRoot w:val="00477F76"/>
    <w:rsid w:val="000273CC"/>
    <w:rsid w:val="0004178C"/>
    <w:rsid w:val="00083A29"/>
    <w:rsid w:val="00103897"/>
    <w:rsid w:val="00237C52"/>
    <w:rsid w:val="002B2071"/>
    <w:rsid w:val="002E1F6F"/>
    <w:rsid w:val="00373765"/>
    <w:rsid w:val="00423C6D"/>
    <w:rsid w:val="00424D62"/>
    <w:rsid w:val="004501F3"/>
    <w:rsid w:val="00453BF3"/>
    <w:rsid w:val="00477F76"/>
    <w:rsid w:val="0058126C"/>
    <w:rsid w:val="006873A3"/>
    <w:rsid w:val="006A650B"/>
    <w:rsid w:val="00771B68"/>
    <w:rsid w:val="007B1CA4"/>
    <w:rsid w:val="007B4F68"/>
    <w:rsid w:val="00841EC7"/>
    <w:rsid w:val="00845D4B"/>
    <w:rsid w:val="00A0684F"/>
    <w:rsid w:val="00A16C81"/>
    <w:rsid w:val="00A54336"/>
    <w:rsid w:val="00AC2C4A"/>
    <w:rsid w:val="00AD7338"/>
    <w:rsid w:val="00CC0C06"/>
    <w:rsid w:val="00D05AA6"/>
    <w:rsid w:val="00D46F50"/>
    <w:rsid w:val="00E63C05"/>
    <w:rsid w:val="00FE3CE5"/>
    <w:rsid w:val="010242D3"/>
    <w:rsid w:val="01244937"/>
    <w:rsid w:val="012465A4"/>
    <w:rsid w:val="014D1D6F"/>
    <w:rsid w:val="016F1F21"/>
    <w:rsid w:val="01AF5332"/>
    <w:rsid w:val="01DC00DA"/>
    <w:rsid w:val="01E4322D"/>
    <w:rsid w:val="01FD7E4B"/>
    <w:rsid w:val="02070CCA"/>
    <w:rsid w:val="022950E4"/>
    <w:rsid w:val="02336C6B"/>
    <w:rsid w:val="025008C3"/>
    <w:rsid w:val="025F4662"/>
    <w:rsid w:val="0261655A"/>
    <w:rsid w:val="0270686F"/>
    <w:rsid w:val="02A209F3"/>
    <w:rsid w:val="02AE1145"/>
    <w:rsid w:val="02AF757E"/>
    <w:rsid w:val="02B0310F"/>
    <w:rsid w:val="02BE3A7E"/>
    <w:rsid w:val="02D74B40"/>
    <w:rsid w:val="02E03973"/>
    <w:rsid w:val="02F05C02"/>
    <w:rsid w:val="03231B33"/>
    <w:rsid w:val="032A50C3"/>
    <w:rsid w:val="034A5312"/>
    <w:rsid w:val="035B4572"/>
    <w:rsid w:val="036A19EB"/>
    <w:rsid w:val="04575F38"/>
    <w:rsid w:val="04654B90"/>
    <w:rsid w:val="04723D98"/>
    <w:rsid w:val="047D5273"/>
    <w:rsid w:val="049820AD"/>
    <w:rsid w:val="04A86794"/>
    <w:rsid w:val="04AC7907"/>
    <w:rsid w:val="04CD69B3"/>
    <w:rsid w:val="04CF4159"/>
    <w:rsid w:val="04D74983"/>
    <w:rsid w:val="04DF79CF"/>
    <w:rsid w:val="04F44C4D"/>
    <w:rsid w:val="056A1F45"/>
    <w:rsid w:val="059C797B"/>
    <w:rsid w:val="05B22744"/>
    <w:rsid w:val="05CF5FA2"/>
    <w:rsid w:val="05E03D0C"/>
    <w:rsid w:val="05F341C1"/>
    <w:rsid w:val="060212D4"/>
    <w:rsid w:val="06356A56"/>
    <w:rsid w:val="063A093D"/>
    <w:rsid w:val="063D085A"/>
    <w:rsid w:val="063D4CBA"/>
    <w:rsid w:val="0654239A"/>
    <w:rsid w:val="066B5CCB"/>
    <w:rsid w:val="068648B3"/>
    <w:rsid w:val="06BB58CA"/>
    <w:rsid w:val="06D3561E"/>
    <w:rsid w:val="06E17D3B"/>
    <w:rsid w:val="06F21F49"/>
    <w:rsid w:val="06F7130D"/>
    <w:rsid w:val="07097292"/>
    <w:rsid w:val="0710211A"/>
    <w:rsid w:val="07140111"/>
    <w:rsid w:val="072C162C"/>
    <w:rsid w:val="075B5D40"/>
    <w:rsid w:val="07762B7A"/>
    <w:rsid w:val="077A1F3E"/>
    <w:rsid w:val="078F3103"/>
    <w:rsid w:val="079468F0"/>
    <w:rsid w:val="07AA637F"/>
    <w:rsid w:val="07AD5E6F"/>
    <w:rsid w:val="07B25825"/>
    <w:rsid w:val="07B70A9C"/>
    <w:rsid w:val="08017F69"/>
    <w:rsid w:val="080B6CDA"/>
    <w:rsid w:val="082A5712"/>
    <w:rsid w:val="085207C5"/>
    <w:rsid w:val="085409E1"/>
    <w:rsid w:val="08601134"/>
    <w:rsid w:val="089F4F4F"/>
    <w:rsid w:val="08C84901"/>
    <w:rsid w:val="08D20524"/>
    <w:rsid w:val="08D54357"/>
    <w:rsid w:val="08E81855"/>
    <w:rsid w:val="091D7025"/>
    <w:rsid w:val="091F4B4B"/>
    <w:rsid w:val="09216B15"/>
    <w:rsid w:val="0922463B"/>
    <w:rsid w:val="09420839"/>
    <w:rsid w:val="094620D8"/>
    <w:rsid w:val="0978425B"/>
    <w:rsid w:val="09864BCA"/>
    <w:rsid w:val="09975BBB"/>
    <w:rsid w:val="09BD1FF5"/>
    <w:rsid w:val="09D27E0F"/>
    <w:rsid w:val="09F2225F"/>
    <w:rsid w:val="09FB1114"/>
    <w:rsid w:val="0A00672A"/>
    <w:rsid w:val="0A1B7A08"/>
    <w:rsid w:val="0A20501F"/>
    <w:rsid w:val="0A206DCD"/>
    <w:rsid w:val="0A4C2604"/>
    <w:rsid w:val="0A636CB9"/>
    <w:rsid w:val="0A726EFC"/>
    <w:rsid w:val="0A775D4F"/>
    <w:rsid w:val="0AAF0151"/>
    <w:rsid w:val="0ADD6A6C"/>
    <w:rsid w:val="0AF52007"/>
    <w:rsid w:val="0B0003AE"/>
    <w:rsid w:val="0B1306DF"/>
    <w:rsid w:val="0B7D0D43"/>
    <w:rsid w:val="0BA86219"/>
    <w:rsid w:val="0BDF6813"/>
    <w:rsid w:val="0BEF2EFA"/>
    <w:rsid w:val="0BF71DAF"/>
    <w:rsid w:val="0BFC1173"/>
    <w:rsid w:val="0C1217F0"/>
    <w:rsid w:val="0C40536C"/>
    <w:rsid w:val="0C656D19"/>
    <w:rsid w:val="0C664B78"/>
    <w:rsid w:val="0CB16402"/>
    <w:rsid w:val="0CB41A4E"/>
    <w:rsid w:val="0D116EA1"/>
    <w:rsid w:val="0D2070E4"/>
    <w:rsid w:val="0D4252AC"/>
    <w:rsid w:val="0D4B613D"/>
    <w:rsid w:val="0D4C612B"/>
    <w:rsid w:val="0D7A0D7E"/>
    <w:rsid w:val="0D991370"/>
    <w:rsid w:val="0D9C2C0E"/>
    <w:rsid w:val="0DC363ED"/>
    <w:rsid w:val="0DDA54E4"/>
    <w:rsid w:val="0DEA1BCB"/>
    <w:rsid w:val="0E100F06"/>
    <w:rsid w:val="0E122DB8"/>
    <w:rsid w:val="0E2801E3"/>
    <w:rsid w:val="0E464928"/>
    <w:rsid w:val="0E56100F"/>
    <w:rsid w:val="0E625C06"/>
    <w:rsid w:val="0E7C47EE"/>
    <w:rsid w:val="0E95004D"/>
    <w:rsid w:val="0E9B4C74"/>
    <w:rsid w:val="0EB9334C"/>
    <w:rsid w:val="0ECC12D1"/>
    <w:rsid w:val="0ED72E93"/>
    <w:rsid w:val="0EE333BC"/>
    <w:rsid w:val="0EE4399E"/>
    <w:rsid w:val="0EE54141"/>
    <w:rsid w:val="0EFD592E"/>
    <w:rsid w:val="0F182768"/>
    <w:rsid w:val="0F1D52F2"/>
    <w:rsid w:val="0F1F58A5"/>
    <w:rsid w:val="0F21718D"/>
    <w:rsid w:val="0F3330FE"/>
    <w:rsid w:val="0F501F02"/>
    <w:rsid w:val="0F692FC4"/>
    <w:rsid w:val="0FB81855"/>
    <w:rsid w:val="0FC4644C"/>
    <w:rsid w:val="0FEA7E35"/>
    <w:rsid w:val="10060813"/>
    <w:rsid w:val="10142F30"/>
    <w:rsid w:val="10374E70"/>
    <w:rsid w:val="103F5AD3"/>
    <w:rsid w:val="104430E9"/>
    <w:rsid w:val="104E5D16"/>
    <w:rsid w:val="10F93ED3"/>
    <w:rsid w:val="110A4333"/>
    <w:rsid w:val="11292A0B"/>
    <w:rsid w:val="113E2CEA"/>
    <w:rsid w:val="113E5D8A"/>
    <w:rsid w:val="115B693C"/>
    <w:rsid w:val="117F6ACF"/>
    <w:rsid w:val="11947CC3"/>
    <w:rsid w:val="11B06C88"/>
    <w:rsid w:val="11B2449C"/>
    <w:rsid w:val="11BF336F"/>
    <w:rsid w:val="11C664AC"/>
    <w:rsid w:val="11E06E41"/>
    <w:rsid w:val="12207A9C"/>
    <w:rsid w:val="12402856"/>
    <w:rsid w:val="12535865"/>
    <w:rsid w:val="125C296C"/>
    <w:rsid w:val="125E2BFB"/>
    <w:rsid w:val="126D6927"/>
    <w:rsid w:val="127759F8"/>
    <w:rsid w:val="127B42E6"/>
    <w:rsid w:val="12C30517"/>
    <w:rsid w:val="12D70244"/>
    <w:rsid w:val="12DD3432"/>
    <w:rsid w:val="12E26328"/>
    <w:rsid w:val="130C4392"/>
    <w:rsid w:val="131C06A6"/>
    <w:rsid w:val="132536A6"/>
    <w:rsid w:val="13427DB4"/>
    <w:rsid w:val="13881F85"/>
    <w:rsid w:val="13A22600"/>
    <w:rsid w:val="13D12EE6"/>
    <w:rsid w:val="13D94FEB"/>
    <w:rsid w:val="13DF1AA7"/>
    <w:rsid w:val="140137CB"/>
    <w:rsid w:val="14180B15"/>
    <w:rsid w:val="148461AA"/>
    <w:rsid w:val="148F7029"/>
    <w:rsid w:val="149F2FE4"/>
    <w:rsid w:val="14CD5132"/>
    <w:rsid w:val="14DF1632"/>
    <w:rsid w:val="154546A6"/>
    <w:rsid w:val="15C01464"/>
    <w:rsid w:val="160752E5"/>
    <w:rsid w:val="16077093"/>
    <w:rsid w:val="162419F3"/>
    <w:rsid w:val="16280F23"/>
    <w:rsid w:val="16414353"/>
    <w:rsid w:val="16556050"/>
    <w:rsid w:val="16826719"/>
    <w:rsid w:val="16873D30"/>
    <w:rsid w:val="16B36D4D"/>
    <w:rsid w:val="16BA5EB3"/>
    <w:rsid w:val="16BF796D"/>
    <w:rsid w:val="16EC1167"/>
    <w:rsid w:val="16F141ED"/>
    <w:rsid w:val="16F2631D"/>
    <w:rsid w:val="16F45869"/>
    <w:rsid w:val="1706734A"/>
    <w:rsid w:val="17614581"/>
    <w:rsid w:val="17A74689"/>
    <w:rsid w:val="17E256C1"/>
    <w:rsid w:val="17EE050A"/>
    <w:rsid w:val="17F51899"/>
    <w:rsid w:val="18225F9F"/>
    <w:rsid w:val="18226406"/>
    <w:rsid w:val="18316649"/>
    <w:rsid w:val="183A374F"/>
    <w:rsid w:val="188624F1"/>
    <w:rsid w:val="18962B40"/>
    <w:rsid w:val="18B0756E"/>
    <w:rsid w:val="190D2C12"/>
    <w:rsid w:val="193208CA"/>
    <w:rsid w:val="19526877"/>
    <w:rsid w:val="195E346D"/>
    <w:rsid w:val="19634586"/>
    <w:rsid w:val="199155F1"/>
    <w:rsid w:val="19923117"/>
    <w:rsid w:val="19962C07"/>
    <w:rsid w:val="199B021E"/>
    <w:rsid w:val="199B6470"/>
    <w:rsid w:val="19AE6C3A"/>
    <w:rsid w:val="19BE3F0C"/>
    <w:rsid w:val="19C5529B"/>
    <w:rsid w:val="19D9027E"/>
    <w:rsid w:val="19E5593D"/>
    <w:rsid w:val="19EE47F1"/>
    <w:rsid w:val="1A0933D9"/>
    <w:rsid w:val="1A0C4C78"/>
    <w:rsid w:val="1A0C64E9"/>
    <w:rsid w:val="1A4C59BC"/>
    <w:rsid w:val="1A642D06"/>
    <w:rsid w:val="1A72346F"/>
    <w:rsid w:val="1A872550"/>
    <w:rsid w:val="1A937147"/>
    <w:rsid w:val="1AB64BE3"/>
    <w:rsid w:val="1AD00540"/>
    <w:rsid w:val="1B1915AA"/>
    <w:rsid w:val="1B2D759B"/>
    <w:rsid w:val="1B2E467B"/>
    <w:rsid w:val="1B305C3F"/>
    <w:rsid w:val="1B324B17"/>
    <w:rsid w:val="1B391A9C"/>
    <w:rsid w:val="1B612DA1"/>
    <w:rsid w:val="1B746F78"/>
    <w:rsid w:val="1B8F5B60"/>
    <w:rsid w:val="1B9A0EA9"/>
    <w:rsid w:val="1BB2184F"/>
    <w:rsid w:val="1BC9004E"/>
    <w:rsid w:val="1BE40B05"/>
    <w:rsid w:val="1C07361D"/>
    <w:rsid w:val="1C0C71B1"/>
    <w:rsid w:val="1C4921B3"/>
    <w:rsid w:val="1C4A5F2B"/>
    <w:rsid w:val="1C4B5591"/>
    <w:rsid w:val="1C6963B1"/>
    <w:rsid w:val="1C6B3FC2"/>
    <w:rsid w:val="1C6F14EE"/>
    <w:rsid w:val="1C79483F"/>
    <w:rsid w:val="1C7D2273"/>
    <w:rsid w:val="1C996BDF"/>
    <w:rsid w:val="1C9E770D"/>
    <w:rsid w:val="1D1207F7"/>
    <w:rsid w:val="1D132287"/>
    <w:rsid w:val="1D13631D"/>
    <w:rsid w:val="1D28764A"/>
    <w:rsid w:val="1D44297A"/>
    <w:rsid w:val="1D497F91"/>
    <w:rsid w:val="1D65301C"/>
    <w:rsid w:val="1D90796E"/>
    <w:rsid w:val="1D94745E"/>
    <w:rsid w:val="1D9C4564"/>
    <w:rsid w:val="1DA903F9"/>
    <w:rsid w:val="1DAB47A7"/>
    <w:rsid w:val="1DCF493A"/>
    <w:rsid w:val="1DD439CE"/>
    <w:rsid w:val="1E0A561D"/>
    <w:rsid w:val="1E340C41"/>
    <w:rsid w:val="1E4A3C59"/>
    <w:rsid w:val="1E537319"/>
    <w:rsid w:val="1E592455"/>
    <w:rsid w:val="1E7D4396"/>
    <w:rsid w:val="1E9014D1"/>
    <w:rsid w:val="1EEA12FF"/>
    <w:rsid w:val="1EF378A3"/>
    <w:rsid w:val="1EF829C9"/>
    <w:rsid w:val="1F3D3B25"/>
    <w:rsid w:val="1F4302AF"/>
    <w:rsid w:val="1F8A31D7"/>
    <w:rsid w:val="1FD224BF"/>
    <w:rsid w:val="200514E9"/>
    <w:rsid w:val="20304CB8"/>
    <w:rsid w:val="209B0B03"/>
    <w:rsid w:val="209E05F3"/>
    <w:rsid w:val="20A0436C"/>
    <w:rsid w:val="20C453E9"/>
    <w:rsid w:val="2110329F"/>
    <w:rsid w:val="212D20A3"/>
    <w:rsid w:val="212E1977"/>
    <w:rsid w:val="21A12149"/>
    <w:rsid w:val="21BA145D"/>
    <w:rsid w:val="21D06ED2"/>
    <w:rsid w:val="21D95D87"/>
    <w:rsid w:val="22462CF1"/>
    <w:rsid w:val="228850B7"/>
    <w:rsid w:val="22A53EBB"/>
    <w:rsid w:val="22A77C33"/>
    <w:rsid w:val="22B61C24"/>
    <w:rsid w:val="22C97BAA"/>
    <w:rsid w:val="22CF0F38"/>
    <w:rsid w:val="22E542B8"/>
    <w:rsid w:val="22EA7B03"/>
    <w:rsid w:val="22F2603A"/>
    <w:rsid w:val="23332368"/>
    <w:rsid w:val="23371CA9"/>
    <w:rsid w:val="233D2346"/>
    <w:rsid w:val="234E6301"/>
    <w:rsid w:val="238E494F"/>
    <w:rsid w:val="23D9206E"/>
    <w:rsid w:val="23F30C56"/>
    <w:rsid w:val="242332EA"/>
    <w:rsid w:val="24246D53"/>
    <w:rsid w:val="242E5FC4"/>
    <w:rsid w:val="24457704"/>
    <w:rsid w:val="244C7BF3"/>
    <w:rsid w:val="246102B6"/>
    <w:rsid w:val="246A0F18"/>
    <w:rsid w:val="2471674B"/>
    <w:rsid w:val="24861ACA"/>
    <w:rsid w:val="249647E8"/>
    <w:rsid w:val="24C83E91"/>
    <w:rsid w:val="24F829C8"/>
    <w:rsid w:val="250E00F7"/>
    <w:rsid w:val="250F7D12"/>
    <w:rsid w:val="25140E84"/>
    <w:rsid w:val="25145328"/>
    <w:rsid w:val="253F23A5"/>
    <w:rsid w:val="25537AD9"/>
    <w:rsid w:val="25551A65"/>
    <w:rsid w:val="25666BD6"/>
    <w:rsid w:val="25891872"/>
    <w:rsid w:val="25AE752B"/>
    <w:rsid w:val="25BD32CA"/>
    <w:rsid w:val="26086C3B"/>
    <w:rsid w:val="26105AEF"/>
    <w:rsid w:val="26211AAB"/>
    <w:rsid w:val="262D591A"/>
    <w:rsid w:val="26926505"/>
    <w:rsid w:val="26A1208F"/>
    <w:rsid w:val="26A5092E"/>
    <w:rsid w:val="26A86F43"/>
    <w:rsid w:val="26D66D39"/>
    <w:rsid w:val="26E649B3"/>
    <w:rsid w:val="26ED5E31"/>
    <w:rsid w:val="27075F11"/>
    <w:rsid w:val="27090EBD"/>
    <w:rsid w:val="272E0923"/>
    <w:rsid w:val="275A5D84"/>
    <w:rsid w:val="2790513A"/>
    <w:rsid w:val="2796104F"/>
    <w:rsid w:val="27B16E5E"/>
    <w:rsid w:val="27C70430"/>
    <w:rsid w:val="27EB411E"/>
    <w:rsid w:val="27F60D15"/>
    <w:rsid w:val="28011B94"/>
    <w:rsid w:val="28215D92"/>
    <w:rsid w:val="282332D7"/>
    <w:rsid w:val="282A24A6"/>
    <w:rsid w:val="283D06F2"/>
    <w:rsid w:val="2886653D"/>
    <w:rsid w:val="289B13C8"/>
    <w:rsid w:val="28AB1AFF"/>
    <w:rsid w:val="28B5472C"/>
    <w:rsid w:val="28C64B8B"/>
    <w:rsid w:val="292E4C0A"/>
    <w:rsid w:val="29736AC1"/>
    <w:rsid w:val="29B669AE"/>
    <w:rsid w:val="29BF5862"/>
    <w:rsid w:val="29E76B67"/>
    <w:rsid w:val="2A88034A"/>
    <w:rsid w:val="2A8B3997"/>
    <w:rsid w:val="2AB71864"/>
    <w:rsid w:val="2AB949A8"/>
    <w:rsid w:val="2ACD2201"/>
    <w:rsid w:val="2AD917E3"/>
    <w:rsid w:val="2AE00615"/>
    <w:rsid w:val="2AF552B4"/>
    <w:rsid w:val="2B2D4AF3"/>
    <w:rsid w:val="2B5841C1"/>
    <w:rsid w:val="2B603075"/>
    <w:rsid w:val="2B8925CC"/>
    <w:rsid w:val="2B9D1BD3"/>
    <w:rsid w:val="2BAC0068"/>
    <w:rsid w:val="2BF13CCD"/>
    <w:rsid w:val="2C1A1476"/>
    <w:rsid w:val="2C1F4CDE"/>
    <w:rsid w:val="2C2C2F57"/>
    <w:rsid w:val="2C363DD6"/>
    <w:rsid w:val="2C5B55EB"/>
    <w:rsid w:val="2C5D1363"/>
    <w:rsid w:val="2C83526D"/>
    <w:rsid w:val="2C9D249A"/>
    <w:rsid w:val="2CA43435"/>
    <w:rsid w:val="2CBA1B89"/>
    <w:rsid w:val="2CC3566A"/>
    <w:rsid w:val="2CCB32F3"/>
    <w:rsid w:val="2D095047"/>
    <w:rsid w:val="2D306A77"/>
    <w:rsid w:val="2D502C75"/>
    <w:rsid w:val="2D9967F0"/>
    <w:rsid w:val="2DAA682A"/>
    <w:rsid w:val="2DCA6CDF"/>
    <w:rsid w:val="2DD85145"/>
    <w:rsid w:val="2E0306E6"/>
    <w:rsid w:val="2E0A72C8"/>
    <w:rsid w:val="2E3A195C"/>
    <w:rsid w:val="2E3A6DA3"/>
    <w:rsid w:val="2E3F3416"/>
    <w:rsid w:val="2E497DF1"/>
    <w:rsid w:val="2EC90F31"/>
    <w:rsid w:val="2EC97183"/>
    <w:rsid w:val="2ED95ED8"/>
    <w:rsid w:val="2F2A7C22"/>
    <w:rsid w:val="2F4D3910"/>
    <w:rsid w:val="2F546A4D"/>
    <w:rsid w:val="2F745341"/>
    <w:rsid w:val="2F754C15"/>
    <w:rsid w:val="2F9257C7"/>
    <w:rsid w:val="2F9C21A2"/>
    <w:rsid w:val="2FA15B8D"/>
    <w:rsid w:val="2FB50143"/>
    <w:rsid w:val="2FE53B49"/>
    <w:rsid w:val="2FFB15BE"/>
    <w:rsid w:val="30054923"/>
    <w:rsid w:val="30240CA1"/>
    <w:rsid w:val="302F1268"/>
    <w:rsid w:val="304D3C22"/>
    <w:rsid w:val="305667F5"/>
    <w:rsid w:val="305A69F2"/>
    <w:rsid w:val="305F38FB"/>
    <w:rsid w:val="3069162C"/>
    <w:rsid w:val="308C2216"/>
    <w:rsid w:val="30B31E99"/>
    <w:rsid w:val="30B73737"/>
    <w:rsid w:val="30CB71E3"/>
    <w:rsid w:val="30E262DA"/>
    <w:rsid w:val="311741D6"/>
    <w:rsid w:val="31295CB7"/>
    <w:rsid w:val="31442AF1"/>
    <w:rsid w:val="314C2F9A"/>
    <w:rsid w:val="317960AD"/>
    <w:rsid w:val="31877FE0"/>
    <w:rsid w:val="319A0963"/>
    <w:rsid w:val="31A87524"/>
    <w:rsid w:val="31C205E6"/>
    <w:rsid w:val="31EE13DB"/>
    <w:rsid w:val="32252923"/>
    <w:rsid w:val="323C7075"/>
    <w:rsid w:val="32454D73"/>
    <w:rsid w:val="32D87995"/>
    <w:rsid w:val="330E1609"/>
    <w:rsid w:val="331F7372"/>
    <w:rsid w:val="334B63B9"/>
    <w:rsid w:val="33574D5E"/>
    <w:rsid w:val="33706B51"/>
    <w:rsid w:val="33721B98"/>
    <w:rsid w:val="33AB50A9"/>
    <w:rsid w:val="33B977C6"/>
    <w:rsid w:val="33BF6AD1"/>
    <w:rsid w:val="33D939C5"/>
    <w:rsid w:val="33EB57CA"/>
    <w:rsid w:val="34086058"/>
    <w:rsid w:val="341E7629"/>
    <w:rsid w:val="34222F04"/>
    <w:rsid w:val="345C4021"/>
    <w:rsid w:val="346E6803"/>
    <w:rsid w:val="34796F56"/>
    <w:rsid w:val="34925724"/>
    <w:rsid w:val="3498562E"/>
    <w:rsid w:val="34AC3D74"/>
    <w:rsid w:val="34C5219B"/>
    <w:rsid w:val="34F211E2"/>
    <w:rsid w:val="351F18AB"/>
    <w:rsid w:val="352944D8"/>
    <w:rsid w:val="353F6E78"/>
    <w:rsid w:val="3561549C"/>
    <w:rsid w:val="35843E04"/>
    <w:rsid w:val="35A973C7"/>
    <w:rsid w:val="35B069A7"/>
    <w:rsid w:val="35ED19A9"/>
    <w:rsid w:val="36080591"/>
    <w:rsid w:val="360F36CE"/>
    <w:rsid w:val="3619454C"/>
    <w:rsid w:val="361E1B63"/>
    <w:rsid w:val="364610BA"/>
    <w:rsid w:val="36524704"/>
    <w:rsid w:val="36637EBD"/>
    <w:rsid w:val="367E2601"/>
    <w:rsid w:val="368656EB"/>
    <w:rsid w:val="36AF67A9"/>
    <w:rsid w:val="36B81FB7"/>
    <w:rsid w:val="36B9188B"/>
    <w:rsid w:val="36E7289C"/>
    <w:rsid w:val="36FA706E"/>
    <w:rsid w:val="36FB1EA4"/>
    <w:rsid w:val="37160A8C"/>
    <w:rsid w:val="372927DF"/>
    <w:rsid w:val="372E4027"/>
    <w:rsid w:val="372E5DD5"/>
    <w:rsid w:val="374C2700"/>
    <w:rsid w:val="377F0D27"/>
    <w:rsid w:val="3793087B"/>
    <w:rsid w:val="37D050DF"/>
    <w:rsid w:val="37F232A7"/>
    <w:rsid w:val="38451629"/>
    <w:rsid w:val="388E1A34"/>
    <w:rsid w:val="3892621E"/>
    <w:rsid w:val="38B13162"/>
    <w:rsid w:val="38DD3F57"/>
    <w:rsid w:val="38EC733C"/>
    <w:rsid w:val="39225E0E"/>
    <w:rsid w:val="3942200C"/>
    <w:rsid w:val="39461AFC"/>
    <w:rsid w:val="39842625"/>
    <w:rsid w:val="398E6FFF"/>
    <w:rsid w:val="39B60304"/>
    <w:rsid w:val="39C944DB"/>
    <w:rsid w:val="39D30EB6"/>
    <w:rsid w:val="39D61D44"/>
    <w:rsid w:val="3A1C285D"/>
    <w:rsid w:val="3A3E62D9"/>
    <w:rsid w:val="3A804B9A"/>
    <w:rsid w:val="3A8328DC"/>
    <w:rsid w:val="3A8A77C7"/>
    <w:rsid w:val="3A946897"/>
    <w:rsid w:val="3AAA60BB"/>
    <w:rsid w:val="3AAB598F"/>
    <w:rsid w:val="3AB17449"/>
    <w:rsid w:val="3AB900AC"/>
    <w:rsid w:val="3ABB3E24"/>
    <w:rsid w:val="3AE72E6B"/>
    <w:rsid w:val="3AF45588"/>
    <w:rsid w:val="3AF47336"/>
    <w:rsid w:val="3B0A6B5A"/>
    <w:rsid w:val="3B784462"/>
    <w:rsid w:val="3B8E1539"/>
    <w:rsid w:val="3BA0301A"/>
    <w:rsid w:val="3BA90120"/>
    <w:rsid w:val="3BBF7944"/>
    <w:rsid w:val="3BCC61D3"/>
    <w:rsid w:val="3C1001A0"/>
    <w:rsid w:val="3C1020AE"/>
    <w:rsid w:val="3C2B6D87"/>
    <w:rsid w:val="3C3F6B4F"/>
    <w:rsid w:val="3C5207B8"/>
    <w:rsid w:val="3C7249B6"/>
    <w:rsid w:val="3C8446EA"/>
    <w:rsid w:val="3C8468D4"/>
    <w:rsid w:val="3CD64F45"/>
    <w:rsid w:val="3CFD076A"/>
    <w:rsid w:val="3D0F48FB"/>
    <w:rsid w:val="3D915117"/>
    <w:rsid w:val="3DAA0180"/>
    <w:rsid w:val="3DEE75C9"/>
    <w:rsid w:val="3DF15DAF"/>
    <w:rsid w:val="3E077380"/>
    <w:rsid w:val="3E126451"/>
    <w:rsid w:val="3E5F540E"/>
    <w:rsid w:val="3E776A77"/>
    <w:rsid w:val="3E79027E"/>
    <w:rsid w:val="3EB47508"/>
    <w:rsid w:val="3EC24172"/>
    <w:rsid w:val="3ECE57C3"/>
    <w:rsid w:val="3F067638"/>
    <w:rsid w:val="3F1104B7"/>
    <w:rsid w:val="3F32042D"/>
    <w:rsid w:val="3F6251B6"/>
    <w:rsid w:val="3F632CDC"/>
    <w:rsid w:val="3F7160E6"/>
    <w:rsid w:val="3F7665C4"/>
    <w:rsid w:val="3F7942AE"/>
    <w:rsid w:val="3FA806EF"/>
    <w:rsid w:val="3FAC01DF"/>
    <w:rsid w:val="3FAE21A9"/>
    <w:rsid w:val="3FB452E6"/>
    <w:rsid w:val="3FBE76C3"/>
    <w:rsid w:val="3FE91433"/>
    <w:rsid w:val="4016774B"/>
    <w:rsid w:val="40477F08"/>
    <w:rsid w:val="4053079A"/>
    <w:rsid w:val="408B4299"/>
    <w:rsid w:val="40CB28E7"/>
    <w:rsid w:val="40FA31CC"/>
    <w:rsid w:val="410F5AB2"/>
    <w:rsid w:val="411424E0"/>
    <w:rsid w:val="411B1F78"/>
    <w:rsid w:val="41517290"/>
    <w:rsid w:val="417D0085"/>
    <w:rsid w:val="418A4550"/>
    <w:rsid w:val="41931657"/>
    <w:rsid w:val="41D63C39"/>
    <w:rsid w:val="41FF0A9A"/>
    <w:rsid w:val="420C1409"/>
    <w:rsid w:val="420E6F2F"/>
    <w:rsid w:val="42156510"/>
    <w:rsid w:val="42240501"/>
    <w:rsid w:val="42360234"/>
    <w:rsid w:val="42442951"/>
    <w:rsid w:val="42B75819"/>
    <w:rsid w:val="42CD2946"/>
    <w:rsid w:val="42D27F5D"/>
    <w:rsid w:val="42FF4FCC"/>
    <w:rsid w:val="43095949"/>
    <w:rsid w:val="43210EE4"/>
    <w:rsid w:val="434626F9"/>
    <w:rsid w:val="43606ED8"/>
    <w:rsid w:val="436D5ED7"/>
    <w:rsid w:val="436F39FE"/>
    <w:rsid w:val="43DD305D"/>
    <w:rsid w:val="43F77E57"/>
    <w:rsid w:val="44073B0A"/>
    <w:rsid w:val="441B5933"/>
    <w:rsid w:val="4439400C"/>
    <w:rsid w:val="44450C02"/>
    <w:rsid w:val="444C01E3"/>
    <w:rsid w:val="4469669F"/>
    <w:rsid w:val="447341C1"/>
    <w:rsid w:val="44A84C0D"/>
    <w:rsid w:val="44BC7116"/>
    <w:rsid w:val="44C24001"/>
    <w:rsid w:val="44F92119"/>
    <w:rsid w:val="45102FBE"/>
    <w:rsid w:val="451931EE"/>
    <w:rsid w:val="45216F7A"/>
    <w:rsid w:val="455F71F3"/>
    <w:rsid w:val="456D6663"/>
    <w:rsid w:val="457479F1"/>
    <w:rsid w:val="457C4C65"/>
    <w:rsid w:val="45801ED6"/>
    <w:rsid w:val="45AA51C1"/>
    <w:rsid w:val="45B918A8"/>
    <w:rsid w:val="45C96AF7"/>
    <w:rsid w:val="460348D1"/>
    <w:rsid w:val="460F57E4"/>
    <w:rsid w:val="46184820"/>
    <w:rsid w:val="465D33FD"/>
    <w:rsid w:val="46651743"/>
    <w:rsid w:val="466B2BA2"/>
    <w:rsid w:val="467F0CB2"/>
    <w:rsid w:val="469043B7"/>
    <w:rsid w:val="46C6602A"/>
    <w:rsid w:val="46E92250"/>
    <w:rsid w:val="46ED23E0"/>
    <w:rsid w:val="46FD7572"/>
    <w:rsid w:val="470D3C59"/>
    <w:rsid w:val="471E5E67"/>
    <w:rsid w:val="473236C0"/>
    <w:rsid w:val="47386CB3"/>
    <w:rsid w:val="474358CD"/>
    <w:rsid w:val="47523D62"/>
    <w:rsid w:val="478A34FC"/>
    <w:rsid w:val="47BE2CBA"/>
    <w:rsid w:val="47CA1B4A"/>
    <w:rsid w:val="48082673"/>
    <w:rsid w:val="480A0199"/>
    <w:rsid w:val="480E14C4"/>
    <w:rsid w:val="48223734"/>
    <w:rsid w:val="482F435B"/>
    <w:rsid w:val="48367104"/>
    <w:rsid w:val="483B65A4"/>
    <w:rsid w:val="484A2C8B"/>
    <w:rsid w:val="485458B8"/>
    <w:rsid w:val="488C5052"/>
    <w:rsid w:val="488E4926"/>
    <w:rsid w:val="48AB197C"/>
    <w:rsid w:val="48AD4B08"/>
    <w:rsid w:val="48BE4EC0"/>
    <w:rsid w:val="48CE566A"/>
    <w:rsid w:val="48D858AC"/>
    <w:rsid w:val="48DB38E3"/>
    <w:rsid w:val="48EC3D42"/>
    <w:rsid w:val="48EC789E"/>
    <w:rsid w:val="48EF0F39"/>
    <w:rsid w:val="49107A31"/>
    <w:rsid w:val="49153299"/>
    <w:rsid w:val="492F25D6"/>
    <w:rsid w:val="493556E9"/>
    <w:rsid w:val="493A685C"/>
    <w:rsid w:val="4954786B"/>
    <w:rsid w:val="49627B61"/>
    <w:rsid w:val="497C0C22"/>
    <w:rsid w:val="49830203"/>
    <w:rsid w:val="49B45433"/>
    <w:rsid w:val="49BC54C3"/>
    <w:rsid w:val="49D2118A"/>
    <w:rsid w:val="4A161077"/>
    <w:rsid w:val="4A2512BA"/>
    <w:rsid w:val="4A6F4C2B"/>
    <w:rsid w:val="4A9621B8"/>
    <w:rsid w:val="4AA06B93"/>
    <w:rsid w:val="4AA91EEB"/>
    <w:rsid w:val="4AB4263E"/>
    <w:rsid w:val="4B022465"/>
    <w:rsid w:val="4B1C090F"/>
    <w:rsid w:val="4B3A2B43"/>
    <w:rsid w:val="4B3C2D5F"/>
    <w:rsid w:val="4B50680B"/>
    <w:rsid w:val="4B616322"/>
    <w:rsid w:val="4B6444D1"/>
    <w:rsid w:val="4B865D88"/>
    <w:rsid w:val="4B9D2E76"/>
    <w:rsid w:val="4B9F509C"/>
    <w:rsid w:val="4BA344F8"/>
    <w:rsid w:val="4BAD77B9"/>
    <w:rsid w:val="4BDE5BC4"/>
    <w:rsid w:val="4BE551A5"/>
    <w:rsid w:val="4BED25F3"/>
    <w:rsid w:val="4CA961D2"/>
    <w:rsid w:val="4CC748AA"/>
    <w:rsid w:val="4CD356E0"/>
    <w:rsid w:val="4CD40D75"/>
    <w:rsid w:val="4D001B6A"/>
    <w:rsid w:val="4D106251"/>
    <w:rsid w:val="4D227D33"/>
    <w:rsid w:val="4D50664E"/>
    <w:rsid w:val="4D671BE9"/>
    <w:rsid w:val="4D7A191D"/>
    <w:rsid w:val="4D88228C"/>
    <w:rsid w:val="4DA16EA9"/>
    <w:rsid w:val="4DD76D6F"/>
    <w:rsid w:val="4DDC4386"/>
    <w:rsid w:val="4DEB6377"/>
    <w:rsid w:val="4E7B1C7A"/>
    <w:rsid w:val="4E922C96"/>
    <w:rsid w:val="4E9F4552"/>
    <w:rsid w:val="4EBB3F9B"/>
    <w:rsid w:val="4F082F58"/>
    <w:rsid w:val="4F11005F"/>
    <w:rsid w:val="4F4B2F18"/>
    <w:rsid w:val="4F7F76BE"/>
    <w:rsid w:val="4F9D18F3"/>
    <w:rsid w:val="4F9F566B"/>
    <w:rsid w:val="4FA15887"/>
    <w:rsid w:val="4FB1539E"/>
    <w:rsid w:val="4FBB7FCB"/>
    <w:rsid w:val="4FC11A85"/>
    <w:rsid w:val="50131BB5"/>
    <w:rsid w:val="50175B49"/>
    <w:rsid w:val="5019541D"/>
    <w:rsid w:val="50265D8C"/>
    <w:rsid w:val="50335568"/>
    <w:rsid w:val="506D39BB"/>
    <w:rsid w:val="509468A1"/>
    <w:rsid w:val="50A76ECD"/>
    <w:rsid w:val="50C43538"/>
    <w:rsid w:val="50DD469C"/>
    <w:rsid w:val="50F564E6"/>
    <w:rsid w:val="50F73284"/>
    <w:rsid w:val="51116B28"/>
    <w:rsid w:val="512C5624"/>
    <w:rsid w:val="512C73D2"/>
    <w:rsid w:val="51497F84"/>
    <w:rsid w:val="516C5A20"/>
    <w:rsid w:val="51932228"/>
    <w:rsid w:val="51964435"/>
    <w:rsid w:val="519B6306"/>
    <w:rsid w:val="51AB6549"/>
    <w:rsid w:val="51D81496"/>
    <w:rsid w:val="51DA0BDC"/>
    <w:rsid w:val="51E97071"/>
    <w:rsid w:val="521248BB"/>
    <w:rsid w:val="52263E21"/>
    <w:rsid w:val="5226439F"/>
    <w:rsid w:val="522B1438"/>
    <w:rsid w:val="52397C05"/>
    <w:rsid w:val="523E73BD"/>
    <w:rsid w:val="524B3888"/>
    <w:rsid w:val="5253273C"/>
    <w:rsid w:val="526E0BD4"/>
    <w:rsid w:val="52F13373"/>
    <w:rsid w:val="530D6D8F"/>
    <w:rsid w:val="531E60A7"/>
    <w:rsid w:val="5338205E"/>
    <w:rsid w:val="53591FD4"/>
    <w:rsid w:val="537B0454"/>
    <w:rsid w:val="5380392C"/>
    <w:rsid w:val="53852DC9"/>
    <w:rsid w:val="53887C35"/>
    <w:rsid w:val="53980D4F"/>
    <w:rsid w:val="53D1600F"/>
    <w:rsid w:val="53E53868"/>
    <w:rsid w:val="541B6FAE"/>
    <w:rsid w:val="54260108"/>
    <w:rsid w:val="54295E4B"/>
    <w:rsid w:val="543640C4"/>
    <w:rsid w:val="543C3DD0"/>
    <w:rsid w:val="544467E1"/>
    <w:rsid w:val="544B4013"/>
    <w:rsid w:val="54B302E8"/>
    <w:rsid w:val="54EF499E"/>
    <w:rsid w:val="54FD34BE"/>
    <w:rsid w:val="55147A1D"/>
    <w:rsid w:val="55173EF5"/>
    <w:rsid w:val="55202DAA"/>
    <w:rsid w:val="55230AEC"/>
    <w:rsid w:val="55326F81"/>
    <w:rsid w:val="553B4087"/>
    <w:rsid w:val="557B26D6"/>
    <w:rsid w:val="55B55BE8"/>
    <w:rsid w:val="55C91693"/>
    <w:rsid w:val="55CE4439"/>
    <w:rsid w:val="55D63DB0"/>
    <w:rsid w:val="55FF6E63"/>
    <w:rsid w:val="56151419"/>
    <w:rsid w:val="56221FC1"/>
    <w:rsid w:val="56705FB3"/>
    <w:rsid w:val="56717D6E"/>
    <w:rsid w:val="56826A4B"/>
    <w:rsid w:val="56892BD1"/>
    <w:rsid w:val="56933A4F"/>
    <w:rsid w:val="569F23F4"/>
    <w:rsid w:val="56B37C4E"/>
    <w:rsid w:val="56CB143B"/>
    <w:rsid w:val="57272B15"/>
    <w:rsid w:val="57362D58"/>
    <w:rsid w:val="574879CF"/>
    <w:rsid w:val="574E2F4F"/>
    <w:rsid w:val="57511940"/>
    <w:rsid w:val="575431DF"/>
    <w:rsid w:val="575937EA"/>
    <w:rsid w:val="57633422"/>
    <w:rsid w:val="576C274C"/>
    <w:rsid w:val="576F0018"/>
    <w:rsid w:val="577C44E3"/>
    <w:rsid w:val="579E26AC"/>
    <w:rsid w:val="57E02CC4"/>
    <w:rsid w:val="57E5652D"/>
    <w:rsid w:val="58156E12"/>
    <w:rsid w:val="581B5AAA"/>
    <w:rsid w:val="583059FA"/>
    <w:rsid w:val="58311772"/>
    <w:rsid w:val="58366945"/>
    <w:rsid w:val="58527707"/>
    <w:rsid w:val="585A53C3"/>
    <w:rsid w:val="589917F1"/>
    <w:rsid w:val="589F66DB"/>
    <w:rsid w:val="58A106A5"/>
    <w:rsid w:val="58A61818"/>
    <w:rsid w:val="58B73A25"/>
    <w:rsid w:val="58BF6D7E"/>
    <w:rsid w:val="58C61EBA"/>
    <w:rsid w:val="58FD6FCE"/>
    <w:rsid w:val="5906675A"/>
    <w:rsid w:val="59084281"/>
    <w:rsid w:val="590E560F"/>
    <w:rsid w:val="5915699E"/>
    <w:rsid w:val="596657C0"/>
    <w:rsid w:val="596D67DA"/>
    <w:rsid w:val="598C3104"/>
    <w:rsid w:val="59926240"/>
    <w:rsid w:val="59CC3500"/>
    <w:rsid w:val="59F667CF"/>
    <w:rsid w:val="5A00764E"/>
    <w:rsid w:val="5A011459"/>
    <w:rsid w:val="5A3572F7"/>
    <w:rsid w:val="5AE42ACB"/>
    <w:rsid w:val="5AF34ABD"/>
    <w:rsid w:val="5B7E082A"/>
    <w:rsid w:val="5B8E0E65"/>
    <w:rsid w:val="5B9242D5"/>
    <w:rsid w:val="5BAC183B"/>
    <w:rsid w:val="5BB24C3A"/>
    <w:rsid w:val="5BC326E1"/>
    <w:rsid w:val="5BD02BD3"/>
    <w:rsid w:val="5BE32D83"/>
    <w:rsid w:val="5BFB1E7B"/>
    <w:rsid w:val="5C1520C1"/>
    <w:rsid w:val="5C25514A"/>
    <w:rsid w:val="5C3B2BBF"/>
    <w:rsid w:val="5C5030D5"/>
    <w:rsid w:val="5C5872CD"/>
    <w:rsid w:val="5C5F58CB"/>
    <w:rsid w:val="5C6C56C8"/>
    <w:rsid w:val="5C783A22"/>
    <w:rsid w:val="5C7E485A"/>
    <w:rsid w:val="5C7F2AAC"/>
    <w:rsid w:val="5C9E54E5"/>
    <w:rsid w:val="5CA2679A"/>
    <w:rsid w:val="5CE648D9"/>
    <w:rsid w:val="5CF8460C"/>
    <w:rsid w:val="5D7B1CC1"/>
    <w:rsid w:val="5D995DEF"/>
    <w:rsid w:val="5D9B3ECB"/>
    <w:rsid w:val="5DED7EE9"/>
    <w:rsid w:val="5DF70D68"/>
    <w:rsid w:val="5E1E4546"/>
    <w:rsid w:val="5E2A2EEB"/>
    <w:rsid w:val="5E4D0988"/>
    <w:rsid w:val="5E532442"/>
    <w:rsid w:val="5E6261E1"/>
    <w:rsid w:val="5E79352B"/>
    <w:rsid w:val="5ECB28DF"/>
    <w:rsid w:val="5ED2780B"/>
    <w:rsid w:val="5EEE216B"/>
    <w:rsid w:val="5EF17565"/>
    <w:rsid w:val="5F011E9E"/>
    <w:rsid w:val="5F3215AC"/>
    <w:rsid w:val="5FA9405B"/>
    <w:rsid w:val="5FE5356E"/>
    <w:rsid w:val="5FEF4ACC"/>
    <w:rsid w:val="5FF7504F"/>
    <w:rsid w:val="602A0F80"/>
    <w:rsid w:val="603E67DA"/>
    <w:rsid w:val="605B55DE"/>
    <w:rsid w:val="606F72DB"/>
    <w:rsid w:val="60705CBB"/>
    <w:rsid w:val="607D37A6"/>
    <w:rsid w:val="608B2FED"/>
    <w:rsid w:val="60956D42"/>
    <w:rsid w:val="60E072AB"/>
    <w:rsid w:val="615564D1"/>
    <w:rsid w:val="618172C6"/>
    <w:rsid w:val="61970898"/>
    <w:rsid w:val="619A6C69"/>
    <w:rsid w:val="61B054B5"/>
    <w:rsid w:val="61B551C2"/>
    <w:rsid w:val="61CB22EF"/>
    <w:rsid w:val="61DC1BDE"/>
    <w:rsid w:val="61E57855"/>
    <w:rsid w:val="621041A6"/>
    <w:rsid w:val="62175534"/>
    <w:rsid w:val="622F041C"/>
    <w:rsid w:val="623B4639"/>
    <w:rsid w:val="625C563D"/>
    <w:rsid w:val="626369CC"/>
    <w:rsid w:val="626D33A6"/>
    <w:rsid w:val="6295194F"/>
    <w:rsid w:val="629D3C8C"/>
    <w:rsid w:val="62C236F2"/>
    <w:rsid w:val="62D33B51"/>
    <w:rsid w:val="62EC2C37"/>
    <w:rsid w:val="63304B00"/>
    <w:rsid w:val="633F2F95"/>
    <w:rsid w:val="63450285"/>
    <w:rsid w:val="634E4F86"/>
    <w:rsid w:val="63561030"/>
    <w:rsid w:val="63743970"/>
    <w:rsid w:val="637F15E3"/>
    <w:rsid w:val="63894210"/>
    <w:rsid w:val="63BF3B18"/>
    <w:rsid w:val="63E47698"/>
    <w:rsid w:val="63F200B4"/>
    <w:rsid w:val="63FE4BFE"/>
    <w:rsid w:val="64104931"/>
    <w:rsid w:val="64283A29"/>
    <w:rsid w:val="643E4FFA"/>
    <w:rsid w:val="644D348F"/>
    <w:rsid w:val="645F0A48"/>
    <w:rsid w:val="64701DC0"/>
    <w:rsid w:val="64942E6C"/>
    <w:rsid w:val="64A21406"/>
    <w:rsid w:val="64AE0E8A"/>
    <w:rsid w:val="64BB489D"/>
    <w:rsid w:val="64D37E39"/>
    <w:rsid w:val="64E536C8"/>
    <w:rsid w:val="650A312E"/>
    <w:rsid w:val="65197815"/>
    <w:rsid w:val="65343911"/>
    <w:rsid w:val="654B3E73"/>
    <w:rsid w:val="6556066E"/>
    <w:rsid w:val="655F6AD1"/>
    <w:rsid w:val="65732D6A"/>
    <w:rsid w:val="657373A7"/>
    <w:rsid w:val="659F5F6D"/>
    <w:rsid w:val="65CB0B10"/>
    <w:rsid w:val="66081D64"/>
    <w:rsid w:val="66083B12"/>
    <w:rsid w:val="662C0FF9"/>
    <w:rsid w:val="66456B14"/>
    <w:rsid w:val="665E3732"/>
    <w:rsid w:val="66A72725"/>
    <w:rsid w:val="66D6776C"/>
    <w:rsid w:val="66DE0D17"/>
    <w:rsid w:val="66E42BA0"/>
    <w:rsid w:val="6796514D"/>
    <w:rsid w:val="67A93F37"/>
    <w:rsid w:val="67AC2BC3"/>
    <w:rsid w:val="67C22427"/>
    <w:rsid w:val="67C4023B"/>
    <w:rsid w:val="67D068B1"/>
    <w:rsid w:val="67E20393"/>
    <w:rsid w:val="681C1AF7"/>
    <w:rsid w:val="68282249"/>
    <w:rsid w:val="682C2E9A"/>
    <w:rsid w:val="683F17BD"/>
    <w:rsid w:val="684A2231"/>
    <w:rsid w:val="68556DB7"/>
    <w:rsid w:val="685F7C35"/>
    <w:rsid w:val="688D47A2"/>
    <w:rsid w:val="68A02869"/>
    <w:rsid w:val="68AA314C"/>
    <w:rsid w:val="68B43ADD"/>
    <w:rsid w:val="68B65AA7"/>
    <w:rsid w:val="68C33D20"/>
    <w:rsid w:val="68C36416"/>
    <w:rsid w:val="68C857DA"/>
    <w:rsid w:val="68DD74D8"/>
    <w:rsid w:val="68E25001"/>
    <w:rsid w:val="68E85E7D"/>
    <w:rsid w:val="68FB26E5"/>
    <w:rsid w:val="690802CD"/>
    <w:rsid w:val="692F277E"/>
    <w:rsid w:val="69366BE8"/>
    <w:rsid w:val="693B41FE"/>
    <w:rsid w:val="69771088"/>
    <w:rsid w:val="69C70803"/>
    <w:rsid w:val="69D02B99"/>
    <w:rsid w:val="69E06B54"/>
    <w:rsid w:val="69F16143"/>
    <w:rsid w:val="6A040A94"/>
    <w:rsid w:val="6A0B1E23"/>
    <w:rsid w:val="6A211646"/>
    <w:rsid w:val="6A31115D"/>
    <w:rsid w:val="6A58493C"/>
    <w:rsid w:val="6A6F5CE6"/>
    <w:rsid w:val="6A721EA2"/>
    <w:rsid w:val="6A7A275A"/>
    <w:rsid w:val="6A7C4ACE"/>
    <w:rsid w:val="6A927E4E"/>
    <w:rsid w:val="6ABA6B7B"/>
    <w:rsid w:val="6ABA73A5"/>
    <w:rsid w:val="6AF95A85"/>
    <w:rsid w:val="6B19056F"/>
    <w:rsid w:val="6B23319C"/>
    <w:rsid w:val="6B252A70"/>
    <w:rsid w:val="6B3313B9"/>
    <w:rsid w:val="6B3E3B32"/>
    <w:rsid w:val="6B4078AA"/>
    <w:rsid w:val="6B4709E8"/>
    <w:rsid w:val="6B7632CC"/>
    <w:rsid w:val="6B9145AA"/>
    <w:rsid w:val="6BDA5F51"/>
    <w:rsid w:val="6BE0108D"/>
    <w:rsid w:val="6BF31953"/>
    <w:rsid w:val="6C136D6D"/>
    <w:rsid w:val="6C1A768E"/>
    <w:rsid w:val="6C4C227F"/>
    <w:rsid w:val="6C937EAD"/>
    <w:rsid w:val="6CDF1345"/>
    <w:rsid w:val="6CE64481"/>
    <w:rsid w:val="6CEA21C3"/>
    <w:rsid w:val="6D282CEC"/>
    <w:rsid w:val="6D3E250F"/>
    <w:rsid w:val="6D837F22"/>
    <w:rsid w:val="6DAC7479"/>
    <w:rsid w:val="6DE24C48"/>
    <w:rsid w:val="6DED07A9"/>
    <w:rsid w:val="6E041063"/>
    <w:rsid w:val="6E2C16BB"/>
    <w:rsid w:val="6E344FCC"/>
    <w:rsid w:val="6E4827F3"/>
    <w:rsid w:val="6E4B4EE4"/>
    <w:rsid w:val="6E5B7627"/>
    <w:rsid w:val="6E7B6E4B"/>
    <w:rsid w:val="6E91666F"/>
    <w:rsid w:val="6EAB14DE"/>
    <w:rsid w:val="6EB5235D"/>
    <w:rsid w:val="6EFC7F8C"/>
    <w:rsid w:val="6EFE3D04"/>
    <w:rsid w:val="6F125A01"/>
    <w:rsid w:val="6F2D283B"/>
    <w:rsid w:val="6F7E3097"/>
    <w:rsid w:val="6F800BBD"/>
    <w:rsid w:val="6F881820"/>
    <w:rsid w:val="6FA271B6"/>
    <w:rsid w:val="6FA67EF8"/>
    <w:rsid w:val="6FB13EB2"/>
    <w:rsid w:val="6FC860C0"/>
    <w:rsid w:val="70052E70"/>
    <w:rsid w:val="70455963"/>
    <w:rsid w:val="705F4C76"/>
    <w:rsid w:val="70612489"/>
    <w:rsid w:val="7064403B"/>
    <w:rsid w:val="70860455"/>
    <w:rsid w:val="70910BA8"/>
    <w:rsid w:val="709541F4"/>
    <w:rsid w:val="70AC59E2"/>
    <w:rsid w:val="711E068D"/>
    <w:rsid w:val="712E741F"/>
    <w:rsid w:val="717C3606"/>
    <w:rsid w:val="71867FE1"/>
    <w:rsid w:val="718A3708"/>
    <w:rsid w:val="71BE6B57"/>
    <w:rsid w:val="71CE505B"/>
    <w:rsid w:val="71DE606F"/>
    <w:rsid w:val="71F66F14"/>
    <w:rsid w:val="721970A7"/>
    <w:rsid w:val="721F25E6"/>
    <w:rsid w:val="72281098"/>
    <w:rsid w:val="72290EB1"/>
    <w:rsid w:val="72343EE1"/>
    <w:rsid w:val="723D2D95"/>
    <w:rsid w:val="726E2F4F"/>
    <w:rsid w:val="726F01A2"/>
    <w:rsid w:val="727662A7"/>
    <w:rsid w:val="7285473C"/>
    <w:rsid w:val="728A58AF"/>
    <w:rsid w:val="728E35F1"/>
    <w:rsid w:val="729B7ABC"/>
    <w:rsid w:val="72A46970"/>
    <w:rsid w:val="72B172DF"/>
    <w:rsid w:val="72B55021"/>
    <w:rsid w:val="72D03C09"/>
    <w:rsid w:val="72DA27AA"/>
    <w:rsid w:val="7305737D"/>
    <w:rsid w:val="7315161C"/>
    <w:rsid w:val="733E234E"/>
    <w:rsid w:val="73841E82"/>
    <w:rsid w:val="73AA40DC"/>
    <w:rsid w:val="73AA445A"/>
    <w:rsid w:val="73B61051"/>
    <w:rsid w:val="73C372CA"/>
    <w:rsid w:val="73D03795"/>
    <w:rsid w:val="73E11442"/>
    <w:rsid w:val="741C4C2C"/>
    <w:rsid w:val="743B1556"/>
    <w:rsid w:val="7456013E"/>
    <w:rsid w:val="745B39A7"/>
    <w:rsid w:val="7472484C"/>
    <w:rsid w:val="749649DF"/>
    <w:rsid w:val="74A7099A"/>
    <w:rsid w:val="74B453E8"/>
    <w:rsid w:val="74B86703"/>
    <w:rsid w:val="74D13C69"/>
    <w:rsid w:val="74DD3B22"/>
    <w:rsid w:val="74DF1EE2"/>
    <w:rsid w:val="750C4CA1"/>
    <w:rsid w:val="751029E3"/>
    <w:rsid w:val="752B5127"/>
    <w:rsid w:val="753C37D8"/>
    <w:rsid w:val="7564688B"/>
    <w:rsid w:val="758431F3"/>
    <w:rsid w:val="759C1DC1"/>
    <w:rsid w:val="75C612F4"/>
    <w:rsid w:val="75F25C45"/>
    <w:rsid w:val="76165DD7"/>
    <w:rsid w:val="76191423"/>
    <w:rsid w:val="763224E5"/>
    <w:rsid w:val="769907B6"/>
    <w:rsid w:val="769E7B7B"/>
    <w:rsid w:val="76DD4B47"/>
    <w:rsid w:val="76F2417D"/>
    <w:rsid w:val="770F2826"/>
    <w:rsid w:val="772E7150"/>
    <w:rsid w:val="77552ADF"/>
    <w:rsid w:val="775C313C"/>
    <w:rsid w:val="776E579F"/>
    <w:rsid w:val="77A860A6"/>
    <w:rsid w:val="77CF26E1"/>
    <w:rsid w:val="77D575CC"/>
    <w:rsid w:val="77F42148"/>
    <w:rsid w:val="77F6506E"/>
    <w:rsid w:val="78014865"/>
    <w:rsid w:val="78034139"/>
    <w:rsid w:val="78177BE5"/>
    <w:rsid w:val="78177E39"/>
    <w:rsid w:val="783A38D3"/>
    <w:rsid w:val="78632E2A"/>
    <w:rsid w:val="788D7EA7"/>
    <w:rsid w:val="788F1E71"/>
    <w:rsid w:val="78994A9D"/>
    <w:rsid w:val="789E3E62"/>
    <w:rsid w:val="78A70F68"/>
    <w:rsid w:val="78E977D3"/>
    <w:rsid w:val="7904460D"/>
    <w:rsid w:val="79077C59"/>
    <w:rsid w:val="790F5F99"/>
    <w:rsid w:val="79226841"/>
    <w:rsid w:val="796432FD"/>
    <w:rsid w:val="79955265"/>
    <w:rsid w:val="79A80544"/>
    <w:rsid w:val="79D25585"/>
    <w:rsid w:val="79E9735F"/>
    <w:rsid w:val="79ED32F3"/>
    <w:rsid w:val="79F01271"/>
    <w:rsid w:val="7A4E3BF9"/>
    <w:rsid w:val="7A6A0BEA"/>
    <w:rsid w:val="7AA8721A"/>
    <w:rsid w:val="7AAA11E4"/>
    <w:rsid w:val="7AE85868"/>
    <w:rsid w:val="7AF1471D"/>
    <w:rsid w:val="7B0C59FB"/>
    <w:rsid w:val="7B205002"/>
    <w:rsid w:val="7B234AF2"/>
    <w:rsid w:val="7B37771A"/>
    <w:rsid w:val="7B3D7E48"/>
    <w:rsid w:val="7B5B0730"/>
    <w:rsid w:val="7B7517F2"/>
    <w:rsid w:val="7BA45C33"/>
    <w:rsid w:val="7BA54026"/>
    <w:rsid w:val="7BAA1B68"/>
    <w:rsid w:val="7BB120FE"/>
    <w:rsid w:val="7BE473F9"/>
    <w:rsid w:val="7BEF6CB9"/>
    <w:rsid w:val="7BF73FB5"/>
    <w:rsid w:val="7C082E93"/>
    <w:rsid w:val="7C52568F"/>
    <w:rsid w:val="7C7A4BE6"/>
    <w:rsid w:val="7C961A20"/>
    <w:rsid w:val="7C975798"/>
    <w:rsid w:val="7CCA16C9"/>
    <w:rsid w:val="7CD51E1C"/>
    <w:rsid w:val="7CE730BC"/>
    <w:rsid w:val="7CF20C20"/>
    <w:rsid w:val="7CFE75C5"/>
    <w:rsid w:val="7D3B25C7"/>
    <w:rsid w:val="7D747887"/>
    <w:rsid w:val="7D752E3D"/>
    <w:rsid w:val="7D903898"/>
    <w:rsid w:val="7DFB58B2"/>
    <w:rsid w:val="7E022F42"/>
    <w:rsid w:val="7E573431"/>
    <w:rsid w:val="7E631DD5"/>
    <w:rsid w:val="7E9D38A8"/>
    <w:rsid w:val="7EB97C47"/>
    <w:rsid w:val="7EEA1BAF"/>
    <w:rsid w:val="7EFC18E2"/>
    <w:rsid w:val="7EFD1537"/>
    <w:rsid w:val="7F4C0ABC"/>
    <w:rsid w:val="7F567244"/>
    <w:rsid w:val="7F604567"/>
    <w:rsid w:val="7F671451"/>
    <w:rsid w:val="7FAE7080"/>
    <w:rsid w:val="7FF30F37"/>
    <w:rsid w:val="7FF627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qFormat="1"/>
    <w:lsdException w:name="caption" w:locked="1" w:uiPriority="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Date" w:semiHidden="0" w:qFormat="1"/>
    <w:lsdException w:name="Hyperlink" w:semiHidden="0" w:qFormat="1"/>
    <w:lsdException w:name="Strong" w:locked="1" w:semiHidden="0" w:uiPriority="0" w:unhideWhenUsed="0" w:qFormat="1"/>
    <w:lsdException w:name="Emphasis" w:locked="1" w:semiHidden="0" w:uiPriority="0" w:unhideWhenUsed="0" w:qFormat="1"/>
    <w:lsdException w:name="Normal (Web)" w:semiHidden="0" w:qFormat="1"/>
    <w:lsdException w:name="Normal Table" w:semiHidden="0" w:qFormat="1"/>
    <w:lsdException w:name="Balloon Text" w:unhideWhenUsed="0"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76"/>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rsid w:val="00477F76"/>
    <w:pPr>
      <w:ind w:leftChars="2500" w:left="100"/>
    </w:pPr>
  </w:style>
  <w:style w:type="paragraph" w:styleId="a4">
    <w:name w:val="Balloon Text"/>
    <w:basedOn w:val="a"/>
    <w:link w:val="Char0"/>
    <w:uiPriority w:val="99"/>
    <w:semiHidden/>
    <w:qFormat/>
    <w:rsid w:val="00477F76"/>
    <w:rPr>
      <w:sz w:val="18"/>
      <w:szCs w:val="18"/>
    </w:rPr>
  </w:style>
  <w:style w:type="paragraph" w:styleId="a5">
    <w:name w:val="footer"/>
    <w:basedOn w:val="a"/>
    <w:link w:val="Char1"/>
    <w:uiPriority w:val="99"/>
    <w:unhideWhenUsed/>
    <w:qFormat/>
    <w:rsid w:val="00477F76"/>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477F76"/>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477F76"/>
    <w:pPr>
      <w:spacing w:beforeAutospacing="1" w:afterAutospacing="1"/>
      <w:jc w:val="left"/>
    </w:pPr>
    <w:rPr>
      <w:kern w:val="0"/>
      <w:sz w:val="24"/>
    </w:rPr>
  </w:style>
  <w:style w:type="table" w:styleId="a8">
    <w:name w:val="Table Grid"/>
    <w:basedOn w:val="a1"/>
    <w:qFormat/>
    <w:locked/>
    <w:rsid w:val="00477F7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locked/>
    <w:rsid w:val="00477F76"/>
    <w:rPr>
      <w:b/>
    </w:rPr>
  </w:style>
  <w:style w:type="character" w:styleId="aa">
    <w:name w:val="Hyperlink"/>
    <w:basedOn w:val="a0"/>
    <w:uiPriority w:val="99"/>
    <w:unhideWhenUsed/>
    <w:qFormat/>
    <w:rsid w:val="00477F76"/>
    <w:rPr>
      <w:color w:val="0000FF" w:themeColor="hyperlink"/>
      <w:u w:val="single"/>
    </w:rPr>
  </w:style>
  <w:style w:type="character" w:customStyle="1" w:styleId="Char0">
    <w:name w:val="批注框文本 Char"/>
    <w:link w:val="a4"/>
    <w:uiPriority w:val="99"/>
    <w:semiHidden/>
    <w:qFormat/>
    <w:locked/>
    <w:rsid w:val="00477F76"/>
    <w:rPr>
      <w:sz w:val="2"/>
      <w:szCs w:val="2"/>
    </w:rPr>
  </w:style>
  <w:style w:type="character" w:customStyle="1" w:styleId="Char2">
    <w:name w:val="页眉 Char"/>
    <w:basedOn w:val="a0"/>
    <w:link w:val="a6"/>
    <w:uiPriority w:val="99"/>
    <w:qFormat/>
    <w:rsid w:val="00477F76"/>
    <w:rPr>
      <w:kern w:val="2"/>
      <w:sz w:val="18"/>
      <w:szCs w:val="18"/>
    </w:rPr>
  </w:style>
  <w:style w:type="character" w:customStyle="1" w:styleId="Char1">
    <w:name w:val="页脚 Char"/>
    <w:basedOn w:val="a0"/>
    <w:link w:val="a5"/>
    <w:uiPriority w:val="99"/>
    <w:qFormat/>
    <w:rsid w:val="00477F76"/>
    <w:rPr>
      <w:kern w:val="2"/>
      <w:sz w:val="18"/>
      <w:szCs w:val="18"/>
    </w:rPr>
  </w:style>
  <w:style w:type="character" w:customStyle="1" w:styleId="Char">
    <w:name w:val="日期 Char"/>
    <w:basedOn w:val="a0"/>
    <w:link w:val="a3"/>
    <w:uiPriority w:val="99"/>
    <w:semiHidden/>
    <w:qFormat/>
    <w:rsid w:val="00477F76"/>
    <w:rPr>
      <w:kern w:val="2"/>
      <w:sz w:val="21"/>
      <w:szCs w:val="21"/>
    </w:rPr>
  </w:style>
  <w:style w:type="paragraph" w:customStyle="1" w:styleId="Tablecaption1">
    <w:name w:val="Table caption|1"/>
    <w:basedOn w:val="a"/>
    <w:qFormat/>
    <w:rsid w:val="00477F76"/>
    <w:rPr>
      <w:rFonts w:ascii="宋体" w:hAnsi="宋体" w:cs="宋体"/>
      <w:sz w:val="20"/>
      <w:szCs w:val="20"/>
      <w:lang w:val="zh-TW" w:eastAsia="zh-TW" w:bidi="zh-TW"/>
    </w:rPr>
  </w:style>
  <w:style w:type="paragraph" w:customStyle="1" w:styleId="Other1">
    <w:name w:val="Other|1"/>
    <w:basedOn w:val="a"/>
    <w:qFormat/>
    <w:rsid w:val="00477F76"/>
    <w:pPr>
      <w:spacing w:after="100" w:line="360" w:lineRule="auto"/>
      <w:ind w:firstLine="400"/>
    </w:pPr>
    <w:rPr>
      <w:rFonts w:ascii="宋体" w:hAnsi="宋体" w:cs="宋体"/>
      <w:sz w:val="20"/>
      <w:szCs w:val="20"/>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jxsrzx.com&#65289;&#25110;&#19978;&#39286;&#20013;&#23398;&#24494;&#20449;&#20844;&#20247;&#214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477</Words>
  <Characters>2720</Characters>
  <Application>Microsoft Office Word</Application>
  <DocSecurity>0</DocSecurity>
  <Lines>22</Lines>
  <Paragraphs>6</Paragraphs>
  <ScaleCrop>false</ScaleCrop>
  <Company>微软中国</Company>
  <LinksUpToDate>false</LinksUpToDate>
  <CharactersWithSpaces>3191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2013年上饶中学特长生招生简章</dc:title>
  <dc:creator>Administrator</dc:creator>
  <cp:lastModifiedBy>Windows 用户</cp:lastModifiedBy>
  <cp:revision>450</cp:revision>
  <cp:lastPrinted>2023-04-17T04:45:00Z</cp:lastPrinted>
  <dcterms:created xsi:type="dcterms:W3CDTF">2017-03-17T09:02:00Z</dcterms:created>
  <dcterms:modified xsi:type="dcterms:W3CDTF">2023-04-18T01:53:00Z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D04796D24E584A0583D3EAFC5F30EBA1_13</vt:lpwstr>
  </property>
</Properties>
</file>