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</w:rPr>
      </w:pPr>
      <w:r>
        <w:rPr>
          <w:rFonts w:hint="eastAsia"/>
        </w:rPr>
        <w:t>上饶中学2023年零星维修项目变更公告</w:t>
      </w:r>
    </w:p>
    <w:p>
      <w:pPr>
        <w:pStyle w:val="6"/>
        <w:shd w:val="clear" w:color="auto" w:fill="FFFFFF"/>
        <w:spacing w:before="0" w:beforeAutospacing="0" w:after="0" w:afterAutospacing="0" w:line="560" w:lineRule="atLeas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white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white"/>
        </w:rPr>
        <w:t>各潜在投标单位：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white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whit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white"/>
        </w:rPr>
        <w:t>原招标公告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white"/>
          <w:lang w:val="en-US" w:eastAsia="zh-CN"/>
        </w:rPr>
        <w:t>：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highlight w:val="whit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white"/>
        </w:rPr>
        <w:t>注册建造师类别和等级</w:t>
      </w:r>
      <w:r>
        <w:rPr>
          <w:rFonts w:hint="eastAsia" w:ascii="宋体" w:hAnsi="宋体" w:eastAsia="宋体" w:cs="宋体"/>
          <w:kern w:val="0"/>
          <w:sz w:val="28"/>
          <w:szCs w:val="28"/>
          <w:highlight w:val="white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highlight w:val="white"/>
        </w:rPr>
        <w:t>[注册二级建造师·建筑工程](含)以上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highlight w:val="whit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white"/>
        </w:rPr>
        <w:t>技术负责人</w:t>
      </w:r>
      <w:r>
        <w:rPr>
          <w:rFonts w:hint="eastAsia" w:ascii="宋体" w:hAnsi="宋体" w:eastAsia="宋体" w:cs="宋体"/>
          <w:kern w:val="0"/>
          <w:sz w:val="28"/>
          <w:szCs w:val="28"/>
          <w:highlight w:val="white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highlight w:val="white"/>
        </w:rPr>
        <w:t>项目技术负责人的中级及以上职称证书（建筑工程类）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highlight w:val="whit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white"/>
        </w:rPr>
        <w:t>开标地点</w:t>
      </w:r>
      <w:r>
        <w:rPr>
          <w:rFonts w:hint="eastAsia" w:ascii="宋体" w:hAnsi="宋体" w:eastAsia="宋体" w:cs="宋体"/>
          <w:kern w:val="0"/>
          <w:sz w:val="28"/>
          <w:szCs w:val="28"/>
          <w:highlight w:val="white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highlight w:val="white"/>
        </w:rPr>
        <w:t>广信区公共资源交易</w:t>
      </w:r>
      <w:r>
        <w:rPr>
          <w:rFonts w:hint="eastAsia" w:ascii="宋体" w:hAnsi="宋体" w:eastAsia="宋体" w:cs="宋体"/>
          <w:kern w:val="0"/>
          <w:sz w:val="28"/>
          <w:szCs w:val="28"/>
          <w:highlight w:val="white"/>
          <w:lang w:eastAsia="zh-CN"/>
        </w:rPr>
        <w:t>分</w:t>
      </w:r>
      <w:r>
        <w:rPr>
          <w:rFonts w:hint="eastAsia" w:ascii="宋体" w:hAnsi="宋体" w:eastAsia="宋体" w:cs="宋体"/>
          <w:kern w:val="0"/>
          <w:sz w:val="28"/>
          <w:szCs w:val="28"/>
          <w:highlight w:val="white"/>
        </w:rPr>
        <w:t>中心</w:t>
      </w:r>
    </w:p>
    <w:p>
      <w:pPr>
        <w:widowControl/>
        <w:shd w:val="clear" w:color="auto" w:fill="FFFFFF"/>
        <w:spacing w:line="360" w:lineRule="auto"/>
        <w:ind w:firstLine="602"/>
        <w:jc w:val="left"/>
        <w:rPr>
          <w:rFonts w:hint="eastAsia" w:ascii="宋体" w:hAnsi="宋体" w:eastAsia="宋体" w:cs="宋体"/>
          <w:kern w:val="0"/>
          <w:sz w:val="28"/>
          <w:szCs w:val="28"/>
          <w:highlight w:val="white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white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white"/>
        </w:rPr>
        <w:t>现变更为：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highlight w:val="whit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white"/>
        </w:rPr>
        <w:t>注册建造师类别和等级</w:t>
      </w:r>
      <w:r>
        <w:rPr>
          <w:rFonts w:hint="eastAsia" w:ascii="宋体" w:hAnsi="宋体" w:eastAsia="宋体" w:cs="宋体"/>
          <w:kern w:val="0"/>
          <w:sz w:val="28"/>
          <w:szCs w:val="28"/>
          <w:highlight w:val="white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highlight w:val="white"/>
        </w:rPr>
        <w:t>[注册二级建造师·市政公用工程](含)以上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highlight w:val="whit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white"/>
        </w:rPr>
        <w:t>技术负责人</w:t>
      </w:r>
      <w:r>
        <w:rPr>
          <w:rFonts w:hint="eastAsia" w:ascii="宋体" w:hAnsi="宋体" w:eastAsia="宋体" w:cs="宋体"/>
          <w:kern w:val="0"/>
          <w:sz w:val="28"/>
          <w:szCs w:val="28"/>
          <w:highlight w:val="white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highlight w:val="white"/>
        </w:rPr>
        <w:t>项目技术负责人的中级及以上职称证书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highlight w:val="whit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white"/>
        </w:rPr>
        <w:t>开标地点</w:t>
      </w:r>
      <w:r>
        <w:rPr>
          <w:rFonts w:hint="eastAsia" w:ascii="宋体" w:hAnsi="宋体" w:eastAsia="宋体" w:cs="宋体"/>
          <w:kern w:val="0"/>
          <w:sz w:val="28"/>
          <w:szCs w:val="28"/>
          <w:highlight w:val="white"/>
          <w:lang w:eastAsia="zh-CN"/>
        </w:rPr>
        <w:t>：广信区公共资源交易分中心（分中心地址：东方家园（三清山大道与旭日大道交界处、上饶鸿程吉利汽车隔壁）。）</w:t>
      </w:r>
    </w:p>
    <w:p>
      <w:pPr>
        <w:widowControl/>
        <w:shd w:val="clear" w:color="auto" w:fill="FFFFFF"/>
        <w:spacing w:line="360" w:lineRule="auto"/>
        <w:ind w:firstLine="602"/>
        <w:jc w:val="left"/>
        <w:rPr>
          <w:rFonts w:hint="eastAsia" w:ascii="宋体" w:hAnsi="宋体" w:eastAsia="宋体" w:cs="宋体"/>
          <w:kern w:val="0"/>
          <w:sz w:val="28"/>
          <w:szCs w:val="28"/>
          <w:highlight w:val="white"/>
        </w:rPr>
      </w:pPr>
    </w:p>
    <w:p>
      <w:pPr>
        <w:pStyle w:val="6"/>
        <w:shd w:val="clear" w:color="auto" w:fill="FFFFFF"/>
        <w:spacing w:before="156" w:beforeAutospacing="0" w:after="156" w:afterAutospacing="0" w:line="440" w:lineRule="atLeast"/>
        <w:ind w:right="230" w:firstLine="700"/>
        <w:rPr>
          <w:rFonts w:hint="eastAsia" w:ascii="宋体" w:hAnsi="宋体" w:eastAsia="宋体" w:cs="宋体"/>
          <w:sz w:val="28"/>
          <w:szCs w:val="28"/>
          <w:highlight w:val="white"/>
        </w:rPr>
      </w:pPr>
      <w:r>
        <w:rPr>
          <w:rFonts w:hint="eastAsia" w:ascii="宋体" w:hAnsi="宋体" w:eastAsia="宋体" w:cs="宋体"/>
          <w:sz w:val="28"/>
          <w:szCs w:val="28"/>
          <w:highlight w:val="white"/>
        </w:rPr>
        <w:t>招标公告其他</w:t>
      </w:r>
      <w:r>
        <w:rPr>
          <w:rFonts w:hint="eastAsia" w:ascii="宋体" w:hAnsi="宋体" w:eastAsia="宋体" w:cs="宋体"/>
          <w:sz w:val="28"/>
          <w:szCs w:val="28"/>
          <w:highlight w:val="white"/>
          <w:lang w:val="en-US" w:eastAsia="zh-CN"/>
        </w:rPr>
        <w:t>内容</w:t>
      </w:r>
      <w:r>
        <w:rPr>
          <w:rFonts w:hint="eastAsia" w:ascii="宋体" w:hAnsi="宋体" w:eastAsia="宋体" w:cs="宋体"/>
          <w:sz w:val="28"/>
          <w:szCs w:val="28"/>
          <w:highlight w:val="white"/>
        </w:rPr>
        <w:t>不变！</w:t>
      </w:r>
    </w:p>
    <w:p>
      <w:pPr>
        <w:pStyle w:val="6"/>
        <w:shd w:val="clear" w:color="auto" w:fill="FFFFFF"/>
        <w:spacing w:before="0" w:beforeAutospacing="0" w:after="0" w:afterAutospacing="0" w:line="560" w:lineRule="atLeast"/>
        <w:ind w:firstLine="168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 </w:t>
      </w:r>
    </w:p>
    <w:p>
      <w:pPr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上饶中学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FlY2NjYjY0YjdlNjY4MmNjNmUxZGM2YWM4ODA3ZDQifQ=="/>
  </w:docVars>
  <w:rsids>
    <w:rsidRoot w:val="006A5413"/>
    <w:rsid w:val="00006E68"/>
    <w:rsid w:val="003B330F"/>
    <w:rsid w:val="006A5413"/>
    <w:rsid w:val="007532CB"/>
    <w:rsid w:val="00860445"/>
    <w:rsid w:val="1A8F61CC"/>
    <w:rsid w:val="319F2290"/>
    <w:rsid w:val="3F2E74B4"/>
    <w:rsid w:val="4C3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link w:val="9"/>
    <w:qFormat/>
    <w:uiPriority w:val="0"/>
    <w:rPr>
      <w:rFonts w:ascii="宋体" w:hAnsi="Courier New" w:eastAsia="宋体" w:cs="Courier New"/>
      <w:szCs w:val="21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纯文本 Char"/>
    <w:basedOn w:val="8"/>
    <w:link w:val="5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185</Words>
  <Characters>205</Characters>
  <Lines>1</Lines>
  <Paragraphs>1</Paragraphs>
  <TotalTime>5</TotalTime>
  <ScaleCrop>false</ScaleCrop>
  <LinksUpToDate>false</LinksUpToDate>
  <CharactersWithSpaces>208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2021-04-12T08:10:00Z</dcterms:created>
  <dc:creator>微软用户</dc:creator>
  <cp:lastModifiedBy>vc</cp:lastModifiedBy>
  <dcterms:modified xsi:type="dcterms:W3CDTF">2023-04-26T01:59:35Z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29E8A63BD4FE449887C41B430E77F02F</vt:lpwstr>
  </property>
</Properties>
</file>