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EE" w:rsidRDefault="005473EE" w:rsidP="005473EE">
      <w:pPr>
        <w:widowControl/>
        <w:spacing w:line="52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Ansi="MS Shell Dlg" w:cs="宋体" w:hint="eastAsia"/>
          <w:color w:val="000000"/>
          <w:kern w:val="0"/>
          <w:sz w:val="32"/>
          <w:szCs w:val="32"/>
        </w:rPr>
        <w:t>附</w:t>
      </w:r>
    </w:p>
    <w:p w:rsidR="005473EE" w:rsidRDefault="005473EE" w:rsidP="005473EE">
      <w:pPr>
        <w:widowControl/>
        <w:spacing w:line="480" w:lineRule="auto"/>
        <w:jc w:val="center"/>
        <w:rPr>
          <w:rFonts w:ascii="宋体" w:hAnsi="宋体" w:cs="宋体" w:hint="eastAsia"/>
          <w:color w:val="000000"/>
          <w:kern w:val="0"/>
          <w:sz w:val="36"/>
          <w:szCs w:val="44"/>
        </w:rPr>
      </w:pPr>
      <w:bookmarkStart w:id="0" w:name="_GoBack"/>
      <w:r>
        <w:rPr>
          <w:rFonts w:ascii="宋体" w:hAnsi="宋体" w:hint="eastAsia"/>
          <w:color w:val="000000"/>
          <w:sz w:val="36"/>
          <w:szCs w:val="44"/>
        </w:rPr>
        <w:t>上饶市交通运输局</w:t>
      </w:r>
      <w:r>
        <w:rPr>
          <w:rFonts w:ascii="宋体" w:hAnsi="宋体" w:cs="宋体" w:hint="eastAsia"/>
          <w:color w:val="000000"/>
          <w:kern w:val="0"/>
          <w:sz w:val="36"/>
          <w:szCs w:val="44"/>
        </w:rPr>
        <w:t>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075"/>
        <w:gridCol w:w="477"/>
        <w:gridCol w:w="1068"/>
        <w:gridCol w:w="1607"/>
        <w:gridCol w:w="537"/>
        <w:gridCol w:w="1253"/>
        <w:gridCol w:w="1969"/>
      </w:tblGrid>
      <w:tr w:rsidR="005473EE" w:rsidTr="00F409DA">
        <w:trPr>
          <w:cantSplit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473EE" w:rsidRDefault="005473EE" w:rsidP="00F409DA">
            <w:pPr>
              <w:widowControl/>
              <w:spacing w:line="44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　　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法人或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其它组织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ind w:firstLineChars="100" w:firstLine="24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ind w:firstLineChars="100" w:firstLine="24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经办人身份证号码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12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1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1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1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12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年    月    日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</w:t>
            </w:r>
          </w:p>
          <w:p w:rsidR="005473EE" w:rsidRDefault="005473EE" w:rsidP="00F409D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所需信息情况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所需信息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的名称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583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所需信息的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内容描述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178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所需信息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的用途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15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获取信息的方式（可选）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邮    寄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电子邮件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传    真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自行领取</w:t>
            </w:r>
          </w:p>
        </w:tc>
      </w:tr>
    </w:tbl>
    <w:p w:rsidR="006C3174" w:rsidRDefault="006C3174"/>
    <w:sectPr w:rsidR="006C3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EE"/>
    <w:rsid w:val="000C7EC5"/>
    <w:rsid w:val="0033026F"/>
    <w:rsid w:val="003C3116"/>
    <w:rsid w:val="005203F8"/>
    <w:rsid w:val="005473EE"/>
    <w:rsid w:val="006C3174"/>
    <w:rsid w:val="006D736A"/>
    <w:rsid w:val="00733130"/>
    <w:rsid w:val="008B3D67"/>
    <w:rsid w:val="00956E59"/>
    <w:rsid w:val="00A635FD"/>
    <w:rsid w:val="00AB7104"/>
    <w:rsid w:val="00B31FE0"/>
    <w:rsid w:val="00E21D75"/>
    <w:rsid w:val="00E36A8D"/>
    <w:rsid w:val="00EB1C94"/>
    <w:rsid w:val="00E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上饶市交通运输局收发员</dc:creator>
  <cp:lastModifiedBy>上饶市交通运输局收发员</cp:lastModifiedBy>
  <cp:revision>1</cp:revision>
  <dcterms:created xsi:type="dcterms:W3CDTF">2019-05-23T07:06:00Z</dcterms:created>
  <dcterms:modified xsi:type="dcterms:W3CDTF">2019-05-23T07:06:00Z</dcterms:modified>
</cp:coreProperties>
</file>