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1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36"/>
        <w:gridCol w:w="2214"/>
        <w:gridCol w:w="1360"/>
        <w:gridCol w:w="1964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spacing w:val="-6"/>
                <w:kern w:val="0"/>
                <w:sz w:val="24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资格名称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专业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工作单位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管理号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诸葛群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黄冠军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</w:t>
            </w:r>
            <w:bookmarkStart w:id="0" w:name="_GoBack"/>
            <w:bookmarkEnd w:id="0"/>
            <w:r>
              <w:rPr>
                <w:rFonts w:ascii="Times New Roman" w:cs="Times New Roman" w:hAnsiTheme="majorEastAsia" w:eastAsiaTheme="majorEastAsia"/>
                <w:sz w:val="24"/>
              </w:rPr>
              <w:t>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内分泌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陈劲强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张永安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梅烁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徐汤灵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烧伤外科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陈丽霞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杨军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江志文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张宪彧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韩峰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8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0"/>
                <w:sz w:val="24"/>
              </w:rPr>
              <w:t>上饶市第二人民医院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吴安祥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8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0"/>
                <w:sz w:val="24"/>
              </w:rPr>
              <w:t>上饶市第二人民医院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刘小莲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主任药师（省市类）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钱丹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戴巍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重症医学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郭影清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主任技师（省市类）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理化检验技术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沈佩雷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廖怀利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沈小忠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神经内科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崔永峰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口腔内科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操启友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耳鼻喉</w:t>
            </w:r>
            <w:r>
              <w:rPr>
                <w:rFonts w:cs="Times New Roman" w:asciiTheme="minorEastAsia" w:hAnsiTheme="minorEastAsia"/>
                <w:sz w:val="24"/>
              </w:rPr>
              <w:t>(</w:t>
            </w:r>
            <w:r>
              <w:rPr>
                <w:rFonts w:ascii="Times New Roman" w:cs="Times New Roman" w:hAnsiTheme="majorEastAsia" w:eastAsiaTheme="majorEastAsia"/>
                <w:sz w:val="24"/>
              </w:rPr>
              <w:t>头颈外科</w:t>
            </w:r>
            <w:r>
              <w:rPr>
                <w:rFonts w:cs="Times New Roman" w:asciiTheme="minorEastAsia" w:hAnsiTheme="minorEastAsia"/>
                <w:sz w:val="24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汪勇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胡燕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黄国珍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黄恢长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杨志兵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夏际雪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罗兴旺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万喜兴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主任中医师（县区类）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中医骨伤科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祝蔚成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王慧珍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郑小波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主任中医师（县区类）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邓利旺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王福府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毛礼蛟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叶志金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学校卫生与儿少卫生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周玲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妇产科护理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广丰区妇幼保健院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潘剑芝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妇产科护理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广丰区妇幼保健院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管丽红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上饶卫生学校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赵玉峰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张永辉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曹林发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吕素琴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罗志强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主任中医师（县区类）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中医内科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铅山县中医院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饶鹏程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主任中医师（县区类）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中医内科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铅山县第二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曾雄文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传染性疾病控制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弋阳县疾病预防控制中心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张林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弋阳县中医院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黄兴华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寄生虫病控制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上饶市余干县血吸虫病防治站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艾永春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上饶市余干县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翁细华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上饶市余干县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程先睿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何洁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应国明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徐学庆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彭传华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高鹏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胡庆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江西省鄱阳县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陈国平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鄱阳县妇幼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徐卫喜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万年县人民医院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高文华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万年县人民医院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刘景阳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万年县中医院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吴琼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计划生育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万年县妇幼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王址炎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学校卫生与儿少卫生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万年县疾病预防控制中心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刘高华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心血管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吴照金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詹荣根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潘志福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皮肤与性病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汪玉枝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方国林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口腔颌面外科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婺源县妇幼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徐冬才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刘永芳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方本明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36202111036926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江西医学高等专科学校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周丽艳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皮肤与性病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江西医学高等专科学校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吴春凤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85"/>
                <w:sz w:val="24"/>
              </w:rPr>
              <w:t>江西医学高等专科学校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胡欢平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江西医学高等专科学校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黄小丽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江西医学高等专科学校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毛礼炜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神经内科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吴洌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李源丰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王炫凯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龚绍慧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汪睿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耳鼻喉</w:t>
            </w:r>
            <w:r>
              <w:rPr>
                <w:rFonts w:ascii="Times New Roman" w:hAnsi="Times New Roman" w:cs="Times New Roman" w:eastAsiaTheme="majorEastAsia"/>
                <w:sz w:val="24"/>
              </w:rPr>
              <w:t>(</w:t>
            </w:r>
            <w:r>
              <w:rPr>
                <w:rFonts w:ascii="Times New Roman" w:cs="Times New Roman" w:hAnsiTheme="majorEastAsia" w:eastAsiaTheme="majorEastAsia"/>
                <w:sz w:val="24"/>
              </w:rPr>
              <w:t>头颈外科</w:t>
            </w:r>
            <w:r>
              <w:rPr>
                <w:rFonts w:ascii="Times New Roman" w:hAnsi="Times New Roman" w:cs="Times New Roman" w:eastAsiaTheme="majorEastAsia"/>
                <w:sz w:val="24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刘慧娟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耳鼻喉</w:t>
            </w:r>
            <w:r>
              <w:rPr>
                <w:rFonts w:ascii="Times New Roman" w:hAnsi="Times New Roman" w:cs="Times New Roman" w:eastAsiaTheme="majorEastAsia"/>
                <w:sz w:val="24"/>
              </w:rPr>
              <w:t>(</w:t>
            </w:r>
            <w:r>
              <w:rPr>
                <w:rFonts w:ascii="Times New Roman" w:cs="Times New Roman" w:hAnsiTheme="majorEastAsia" w:eastAsiaTheme="majorEastAsia"/>
                <w:sz w:val="24"/>
              </w:rPr>
              <w:t>头颈外科</w:t>
            </w:r>
            <w:r>
              <w:rPr>
                <w:rFonts w:ascii="Times New Roman" w:hAnsi="Times New Roman" w:cs="Times New Roman" w:eastAsiaTheme="majorEastAsia"/>
                <w:sz w:val="24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徐良土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肿瘤外科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郑翠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甘露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重症医学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余志好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余博臣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祝敏芳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副主任药师（省市类）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江燕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张年香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袁俊华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郑淑雯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丁敏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叶德兰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廖小英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徐粼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林莉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何雯君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胡云霞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郑群英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童智洪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张金萍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姚静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赵俊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胡雍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叶晓燕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副主任技师（省市类）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临床医学检验技术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甘腾玉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叶瑞珍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彭冬兰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徐秋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张磊莹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滕良峰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精神病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黄美英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精神病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刘兴华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精神病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蔡秋梅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邱雪兰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付春霞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王国芬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俞炉英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上饶市第三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梅玉英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马玲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谭亮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眼科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叶建丽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健康教育与健康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促进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张春娥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张小翠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徐仕霞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余才锋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曾文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张丽平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中医妇科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俞征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妇女保健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临床医学检验临床基础检验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郎均荷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妇产科护理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王小美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妇产科护理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上饶市妇幼保健院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吴晓辉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顾林铭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许文斌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肿瘤内科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徐晓暇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肿瘤内科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邱模军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肿瘤内科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姜建泽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重症医学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蔡美琴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余宛婧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杨金娣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上饶东信第五医院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袁金刚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上饶瑞东医院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蔡县成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输血技术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上饶市中心血站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吴江亭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输血技术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上饶市中心血站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夏童欣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内分泌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郑晓强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黄伸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皮肤与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性病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郑康兴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顾见明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重症医学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张跃林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潘洪萍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临床医学检验临床基础检验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罗虹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上饶市立医院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樊燕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王永霞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朱虹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吕正涛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上饶清水医院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熊伟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上饶清水医院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徐重阳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上饶清水医院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阮晓亮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上饶信州惠阳医院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胡燕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上饶市信州区疾病预防控制中心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李初华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中医妇科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上饶市信州区西市街道茶山路社区卫生服务站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李年发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副主任中药师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上饶市信州区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秦峰卫生院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刘元东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吴南燕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衷雅楠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江兰琴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郑录敏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方莉萍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许小燕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夏小平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谢淑萍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广信区旭日西社区卫生服务中心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黄莲娣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广信区旭日西社区卫生服务中心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龚福祥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上饶广信三医院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顾云峰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上饶广信三医院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毛丽英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郑道明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郑洪波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林金娣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张宗超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广信区第五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彭小荣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广信区第五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蒋李颖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广信区石狮乡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张红伟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广信区董团乡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黄水仙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广信区五府山镇卫生院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童冬凤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广信区望仙乡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郑素梅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广信区旭日东社区卫生服务中心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徐梅仙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上饶市广信区勇卫妇女儿童医院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叶丽萍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上饶市广信区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叶丽萍诊所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程华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管洪兵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程达彬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杨聿文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周军慧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杨礼强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朱玲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吕信华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付小玲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毛丽君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万年晖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邱爱枝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张周宏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潘显伯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夏小敏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毛爱琴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夏雪清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邱艳华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广丰区妇幼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上饶卫生学校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官俭军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上饶市广丰区东阳乡中心卫生院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王韵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上饶市广丰区皮肤病性病防治所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吴流通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心血管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郑鹏亮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陈秋明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刘浣云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苏文珍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中医妇科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祝小驰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刘明锋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重症医学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占妍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吴鹰丽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柳丽娟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85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85"/>
                <w:sz w:val="24"/>
              </w:rPr>
              <w:t>玉山县黄家驷医院（玉山县人民医院）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王剑军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颜伟中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郑精祥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徐增亮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赵令剑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临床医学检验临床基础检验技术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王双梅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俞杉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玉山县博爱医院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程姨华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玉山县六都乡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王云仙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玉山县下塘乡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黄莉萍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玉山县血吸虫病防治站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陈义东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传染性疾病控制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玉山县怀玉乡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占丽彬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玉山县南山乡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徐洪浩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吴承伯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徐晓科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汪林兵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彭剑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周燕英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吴金美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胡淋萍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严黎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铅山县汪二中心卫生院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张剑韧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铅山县紫溪乡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黄金良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铅山民济医院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程长河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铅山广慈医院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林远松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铅山县虹桥乡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李青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铅山县鹅湖镇综合便民服务中心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徐绍良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郑明华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耳鼻喉</w:t>
            </w: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>(</w:t>
            </w: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头颈外科</w:t>
            </w: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敖国平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杨政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付小燕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李旭平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余卫红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徐玉琴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横峰县上畈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吴成水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心血管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横峰县阳光医院有限公司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管志勇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吴芸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孔爱民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陈祥仙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蔡新强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程开花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方海龙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弋阳县漆工镇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齐广昌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上饶市余干县古埠镇中心卫生院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李东艇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周卫民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张国东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李稀昊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肿瘤内科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郑燕舞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詹画香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汤玲玲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吴结启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李晓华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副主任药师（县区类）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医院药学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徐苏女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宁祝宾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余干仁和医院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应芳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上饶市余干县瑞洪镇中心卫生院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张玉梅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上饶市余干县瑞洪镇中心卫生院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张红梅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余干县杨埠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李少鸿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余干县乌泥中心卫生院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章黎思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心血管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彭力威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余志敏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传染病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张云玉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谢莉萍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蒋香莲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曹英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胡波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罗斌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吕杏伟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魏志勇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临床医学检验临床基础检验技术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韩水英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戴裙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高美华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黄丽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占园娇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刘芬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pacing w:val="-6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pacing w:val="-6"/>
                <w:sz w:val="24"/>
              </w:rPr>
              <w:t>鄱阳县田畈街镇中心卫生院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329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徐永献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鄱阳县饶埠镇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丰进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骨外科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鄱阳东湖医院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黄平川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pacing w:val="-6"/>
                <w:sz w:val="24"/>
              </w:rPr>
              <w:t>鄱阳县谢家滩镇中心卫生院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汪爱枝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江西省鄱阳县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赵晓红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外科护理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江西省鄱阳县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占海清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泌尿外科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何银枝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李九凤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呼吸内科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江西鄱阳湖医院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岑仙月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江西鄱阳湖医院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吴平洋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鄱阳鄱乐医院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王香玲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鄱阳县双港镇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计人凡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pacing w:val="-6"/>
                <w:sz w:val="24"/>
              </w:rPr>
              <w:t>鄱阳县油墩街镇中心卫生院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邹银凤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鄱阳县鄱阳镇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魏仙琴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鄱阳县鄱阳镇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范华峰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鄱阳湖城医院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王典斌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鄱阳县莲湖乡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余何之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鄱阳县昌洲乡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黄春平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pacing w:val="-6"/>
                <w:sz w:val="24"/>
              </w:rPr>
              <w:t>鄱阳县侯家岗乡中心卫生院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汪兰英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鄱阳县四十里街镇卫生院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李先锋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鄱阳县珠湖乡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陈敬强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神经内科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刘介平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夏相湘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张院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中西医结合内科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临床医学检验临床基础检验技术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陈仁助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万年县青云中心卫生院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彭凌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万年县青云中心卫生院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彭同花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全科医学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万年县苏桥中心卫生院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陈德福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汪茂象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临床医学检验临床血液技术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万年县第二人民医院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359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朱国荣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眼科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程慧勇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肿瘤内科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程顺生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麻醉学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叶琴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叶利君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张为群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查巧菲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程庆辉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消化内科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冯丽萍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小儿内科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吴细香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369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胡文剑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中医骨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伤科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副主任技师（县区类）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临床医学检验临床基础检验技术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方芳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齐秋梅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汪巧玉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王颖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江云鹤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施丽琴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程雪群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379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江佩兰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内科护理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张莉芳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戴莉敏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学校卫生与儿少卫生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婺源县卫生健康综合监督执法局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婺源县段莘乡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江小莺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婺源县蚺城社区卫生服务中心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王磊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风湿病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郑后成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董科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耳鼻喉</w:t>
            </w: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>(</w:t>
            </w: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头颈外科</w:t>
            </w: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>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林萍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超声医学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刘旗泉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普通外科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389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副主任中药师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中药学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王水仙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德兴市中医院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刘英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德兴市妇幼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保健院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祝建园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儿科护理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德兴市银城街道社区卫生服务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傅华金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副主任医师（乡镇类）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普通内科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pacing w:val="-6"/>
                <w:sz w:val="24"/>
              </w:rPr>
              <w:t>德兴市新岗山镇中心卫生院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36202112030850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蔡福果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 xml:space="preserve"> </w:t>
            </w: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color w:val="000000"/>
                <w:sz w:val="24"/>
              </w:rPr>
              <w:t>耳鼻喉(头颈外科)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上饶市人民医院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36202112031969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史斌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sz w:val="24"/>
              </w:rPr>
              <w:t xml:space="preserve"> </w:t>
            </w: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副主任医师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（省市类）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放射医学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江西医学高等专科学校第一附属医院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36202112031970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 w:eastAsiaTheme="majorEastAsia"/>
                <w:kern w:val="0"/>
                <w:sz w:val="24"/>
              </w:rPr>
            </w:pPr>
            <w:r>
              <w:rPr>
                <w:rFonts w:ascii="Times New Roman" w:hAnsi="Times New Roman" w:cs="Times New Roman" w:eastAsiaTheme="majorEastAsia"/>
                <w:kern w:val="0"/>
                <w:sz w:val="24"/>
              </w:rPr>
              <w:t>396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徐梅仙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w w:val="9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w w:val="90"/>
                <w:sz w:val="24"/>
              </w:rPr>
              <w:t>副主任护师（县区类）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cs="Times New Roman" w:hAnsiTheme="majorEastAsia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妇产科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护理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color w:val="000000"/>
                <w:sz w:val="24"/>
              </w:rPr>
            </w:pPr>
            <w:r>
              <w:rPr>
                <w:rFonts w:ascii="Times New Roman" w:cs="Times New Roman" w:hAnsiTheme="majorEastAsia" w:eastAsiaTheme="majorEastAsia"/>
                <w:color w:val="000000"/>
                <w:sz w:val="24"/>
              </w:rPr>
              <w:t>铅山县疾病预防控制中心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 w:eastAsiaTheme="majorEastAsia"/>
                <w:sz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</w:rPr>
              <w:t>36202112031971</w:t>
            </w:r>
          </w:p>
        </w:tc>
      </w:tr>
    </w:tbl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left="48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left="48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48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48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48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exact"/>
        <w:ind w:left="482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85" w:right="1531" w:bottom="2070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jc w:val="right"/>
      <w:rPr>
        <w:rFonts w:ascii="仿宋_GB2312" w:hAnsi="仿宋" w:eastAsia="仿宋_GB2312"/>
        <w:sz w:val="24"/>
        <w:szCs w:val="24"/>
      </w:rPr>
    </w:pPr>
    <w:r>
      <w:rPr>
        <w:rFonts w:hint="eastAsia" w:ascii="仿宋_GB2312" w:hAnsi="仿宋" w:eastAsia="仿宋_GB2312"/>
        <w:sz w:val="24"/>
        <w:szCs w:val="24"/>
      </w:rPr>
      <w:t xml:space="preserve">— </w: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begin"/>
    </w:r>
    <w:r>
      <w:rPr>
        <w:rStyle w:val="21"/>
        <w:rFonts w:ascii="Times New Roman" w:hAnsi="Times New Roman" w:eastAsia="仿宋_GB2312" w:cs="Times New Roman"/>
        <w:sz w:val="24"/>
        <w:szCs w:val="24"/>
      </w:rPr>
      <w:instrText xml:space="preserve"> PAGE </w:instrTex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separate"/>
    </w:r>
    <w:r>
      <w:rPr>
        <w:rStyle w:val="21"/>
        <w:rFonts w:ascii="Times New Roman" w:hAnsi="Times New Roman" w:eastAsia="仿宋_GB2312" w:cs="Times New Roman"/>
        <w:sz w:val="24"/>
        <w:szCs w:val="24"/>
      </w:rPr>
      <w:t>1</w: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end"/>
    </w:r>
    <w:r>
      <w:rPr>
        <w:rStyle w:val="21"/>
        <w:rFonts w:hint="eastAsia" w:ascii="Times New Roman" w:hAnsi="Times New Roman" w:eastAsia="仿宋_GB2312" w:cs="Times New Roman"/>
        <w:sz w:val="24"/>
        <w:szCs w:val="24"/>
      </w:rPr>
      <w:t xml:space="preserve"> </w:t>
    </w:r>
    <w:r>
      <w:rPr>
        <w:rFonts w:hint="eastAsia" w:ascii="仿宋_GB2312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120" w:firstLineChars="50"/>
      <w:rPr>
        <w:rFonts w:ascii="仿宋_GB2312" w:hAnsi="仿宋" w:eastAsia="仿宋_GB2312"/>
        <w:sz w:val="24"/>
        <w:szCs w:val="24"/>
      </w:rPr>
    </w:pPr>
    <w:r>
      <w:rPr>
        <w:rFonts w:hint="eastAsia" w:ascii="仿宋_GB2312" w:hAnsi="仿宋" w:eastAsia="仿宋_GB2312"/>
        <w:sz w:val="24"/>
        <w:szCs w:val="24"/>
      </w:rPr>
      <w:t xml:space="preserve">— </w: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begin"/>
    </w:r>
    <w:r>
      <w:rPr>
        <w:rStyle w:val="21"/>
        <w:rFonts w:ascii="Times New Roman" w:hAnsi="Times New Roman" w:eastAsia="仿宋_GB2312" w:cs="Times New Roman"/>
        <w:sz w:val="24"/>
        <w:szCs w:val="24"/>
      </w:rPr>
      <w:instrText xml:space="preserve"> PAGE </w:instrTex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separate"/>
    </w:r>
    <w:r>
      <w:rPr>
        <w:rStyle w:val="21"/>
        <w:rFonts w:ascii="Times New Roman" w:hAnsi="Times New Roman" w:eastAsia="仿宋_GB2312" w:cs="Times New Roman"/>
        <w:sz w:val="24"/>
        <w:szCs w:val="24"/>
      </w:rPr>
      <w:t>6</w:t>
    </w:r>
    <w:r>
      <w:rPr>
        <w:rStyle w:val="21"/>
        <w:rFonts w:ascii="Times New Roman" w:hAnsi="Times New Roman" w:eastAsia="仿宋_GB2312" w:cs="Times New Roman"/>
        <w:sz w:val="24"/>
        <w:szCs w:val="24"/>
      </w:rPr>
      <w:fldChar w:fldCharType="end"/>
    </w:r>
    <w:r>
      <w:rPr>
        <w:rStyle w:val="21"/>
        <w:rFonts w:hint="eastAsia" w:ascii="Times New Roman" w:hAnsi="Times New Roman" w:eastAsia="仿宋_GB2312" w:cs="Times New Roman"/>
        <w:sz w:val="24"/>
        <w:szCs w:val="24"/>
      </w:rPr>
      <w:t xml:space="preserve"> </w:t>
    </w:r>
    <w:r>
      <w:rPr>
        <w:rFonts w:hint="eastAsia" w:ascii="仿宋_GB2312" w:hAnsi="仿宋" w:eastAsia="仿宋_GB2312"/>
        <w:sz w:val="24"/>
        <w:szCs w:val="24"/>
      </w:rPr>
      <w:t xml:space="preserve">—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03390E"/>
    <w:multiLevelType w:val="multilevel"/>
    <w:tmpl w:val="2403390E"/>
    <w:lvl w:ilvl="0" w:tentative="0">
      <w:start w:val="1"/>
      <w:numFmt w:val="chineseCountingThousand"/>
      <w:pStyle w:val="82"/>
      <w:lvlText w:val="%1、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true"/>
  <w:embedSystemFonts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03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1FE5"/>
    <w:rsid w:val="00014375"/>
    <w:rsid w:val="00024D6C"/>
    <w:rsid w:val="00030A2F"/>
    <w:rsid w:val="00032F8F"/>
    <w:rsid w:val="00035481"/>
    <w:rsid w:val="00035A7C"/>
    <w:rsid w:val="00046B8C"/>
    <w:rsid w:val="00067D9E"/>
    <w:rsid w:val="00070ABF"/>
    <w:rsid w:val="00077F98"/>
    <w:rsid w:val="00084405"/>
    <w:rsid w:val="0008570A"/>
    <w:rsid w:val="000A19A1"/>
    <w:rsid w:val="000A4249"/>
    <w:rsid w:val="000B2BF6"/>
    <w:rsid w:val="000B7236"/>
    <w:rsid w:val="000C0BA2"/>
    <w:rsid w:val="000C21D0"/>
    <w:rsid w:val="000C4B0B"/>
    <w:rsid w:val="000C52C9"/>
    <w:rsid w:val="000C6942"/>
    <w:rsid w:val="000E00DD"/>
    <w:rsid w:val="000E43B8"/>
    <w:rsid w:val="000E63B7"/>
    <w:rsid w:val="000F0DD3"/>
    <w:rsid w:val="000F2B3C"/>
    <w:rsid w:val="000F43B7"/>
    <w:rsid w:val="001004DB"/>
    <w:rsid w:val="001005D0"/>
    <w:rsid w:val="00110DFC"/>
    <w:rsid w:val="001274E2"/>
    <w:rsid w:val="00135385"/>
    <w:rsid w:val="0014000F"/>
    <w:rsid w:val="001540C5"/>
    <w:rsid w:val="001557AE"/>
    <w:rsid w:val="0016723A"/>
    <w:rsid w:val="001764DF"/>
    <w:rsid w:val="00182E23"/>
    <w:rsid w:val="0018327D"/>
    <w:rsid w:val="001A2312"/>
    <w:rsid w:val="001A359C"/>
    <w:rsid w:val="001B4D79"/>
    <w:rsid w:val="001C0F0C"/>
    <w:rsid w:val="001D72BF"/>
    <w:rsid w:val="001E438A"/>
    <w:rsid w:val="001E4977"/>
    <w:rsid w:val="001F1F61"/>
    <w:rsid w:val="001F603A"/>
    <w:rsid w:val="001F72AC"/>
    <w:rsid w:val="00200258"/>
    <w:rsid w:val="00202736"/>
    <w:rsid w:val="00230DF2"/>
    <w:rsid w:val="00232622"/>
    <w:rsid w:val="0023475E"/>
    <w:rsid w:val="0024698B"/>
    <w:rsid w:val="002535F5"/>
    <w:rsid w:val="002629CC"/>
    <w:rsid w:val="0026797F"/>
    <w:rsid w:val="00277326"/>
    <w:rsid w:val="00282BB0"/>
    <w:rsid w:val="00283C97"/>
    <w:rsid w:val="002A636B"/>
    <w:rsid w:val="002A75D3"/>
    <w:rsid w:val="002C1BC0"/>
    <w:rsid w:val="002C1EB4"/>
    <w:rsid w:val="002C5229"/>
    <w:rsid w:val="002C5DF6"/>
    <w:rsid w:val="002D2376"/>
    <w:rsid w:val="002D4CE7"/>
    <w:rsid w:val="002F439F"/>
    <w:rsid w:val="002F5DF2"/>
    <w:rsid w:val="00310CF6"/>
    <w:rsid w:val="003308EC"/>
    <w:rsid w:val="00333D02"/>
    <w:rsid w:val="003376E2"/>
    <w:rsid w:val="0034275C"/>
    <w:rsid w:val="003461AE"/>
    <w:rsid w:val="00350889"/>
    <w:rsid w:val="00353681"/>
    <w:rsid w:val="00362498"/>
    <w:rsid w:val="0036328A"/>
    <w:rsid w:val="00366620"/>
    <w:rsid w:val="0037303A"/>
    <w:rsid w:val="00397E7F"/>
    <w:rsid w:val="003A39CB"/>
    <w:rsid w:val="003A458F"/>
    <w:rsid w:val="003C03AD"/>
    <w:rsid w:val="003C4F56"/>
    <w:rsid w:val="003D6C5D"/>
    <w:rsid w:val="003E4A5F"/>
    <w:rsid w:val="003F1798"/>
    <w:rsid w:val="00401F89"/>
    <w:rsid w:val="00402487"/>
    <w:rsid w:val="0040657B"/>
    <w:rsid w:val="004151D2"/>
    <w:rsid w:val="00420874"/>
    <w:rsid w:val="00434755"/>
    <w:rsid w:val="00435F80"/>
    <w:rsid w:val="00441636"/>
    <w:rsid w:val="004440FF"/>
    <w:rsid w:val="00460E24"/>
    <w:rsid w:val="00460F81"/>
    <w:rsid w:val="004768D5"/>
    <w:rsid w:val="00480C86"/>
    <w:rsid w:val="00485A1D"/>
    <w:rsid w:val="0049485E"/>
    <w:rsid w:val="004A0D43"/>
    <w:rsid w:val="004A7A9C"/>
    <w:rsid w:val="004D0793"/>
    <w:rsid w:val="004D20EE"/>
    <w:rsid w:val="004D5C75"/>
    <w:rsid w:val="004E25B1"/>
    <w:rsid w:val="004F3D04"/>
    <w:rsid w:val="004F6C3D"/>
    <w:rsid w:val="00513015"/>
    <w:rsid w:val="00524184"/>
    <w:rsid w:val="00524B3E"/>
    <w:rsid w:val="00533477"/>
    <w:rsid w:val="00537614"/>
    <w:rsid w:val="00547E03"/>
    <w:rsid w:val="00552478"/>
    <w:rsid w:val="00563DCB"/>
    <w:rsid w:val="0057716F"/>
    <w:rsid w:val="00583102"/>
    <w:rsid w:val="005849F3"/>
    <w:rsid w:val="005A7828"/>
    <w:rsid w:val="005A7953"/>
    <w:rsid w:val="005B0910"/>
    <w:rsid w:val="005B2F2D"/>
    <w:rsid w:val="005C2715"/>
    <w:rsid w:val="005C5AB4"/>
    <w:rsid w:val="005D1987"/>
    <w:rsid w:val="005E04AF"/>
    <w:rsid w:val="005E413A"/>
    <w:rsid w:val="005F40EF"/>
    <w:rsid w:val="005F6F49"/>
    <w:rsid w:val="006039D6"/>
    <w:rsid w:val="00614D9A"/>
    <w:rsid w:val="0062148D"/>
    <w:rsid w:val="006345AD"/>
    <w:rsid w:val="00640E7B"/>
    <w:rsid w:val="0065082E"/>
    <w:rsid w:val="00654C30"/>
    <w:rsid w:val="006601EB"/>
    <w:rsid w:val="0066307E"/>
    <w:rsid w:val="006718DF"/>
    <w:rsid w:val="00673F46"/>
    <w:rsid w:val="00684EF7"/>
    <w:rsid w:val="00690DF5"/>
    <w:rsid w:val="006911DE"/>
    <w:rsid w:val="006A1C2C"/>
    <w:rsid w:val="006A434E"/>
    <w:rsid w:val="006A4B06"/>
    <w:rsid w:val="006B0BF0"/>
    <w:rsid w:val="006D00C7"/>
    <w:rsid w:val="006D5CFE"/>
    <w:rsid w:val="006D7B53"/>
    <w:rsid w:val="006E613A"/>
    <w:rsid w:val="006F14F1"/>
    <w:rsid w:val="006F17DB"/>
    <w:rsid w:val="006F1B24"/>
    <w:rsid w:val="006F65C1"/>
    <w:rsid w:val="00714C74"/>
    <w:rsid w:val="007224B9"/>
    <w:rsid w:val="00727660"/>
    <w:rsid w:val="00734BC9"/>
    <w:rsid w:val="00736564"/>
    <w:rsid w:val="00742A95"/>
    <w:rsid w:val="00745B42"/>
    <w:rsid w:val="0075116E"/>
    <w:rsid w:val="0075339B"/>
    <w:rsid w:val="00753AAD"/>
    <w:rsid w:val="00761B03"/>
    <w:rsid w:val="007649C7"/>
    <w:rsid w:val="00765FC7"/>
    <w:rsid w:val="00770B66"/>
    <w:rsid w:val="00770D25"/>
    <w:rsid w:val="00784F74"/>
    <w:rsid w:val="0079447C"/>
    <w:rsid w:val="00796157"/>
    <w:rsid w:val="00796B57"/>
    <w:rsid w:val="007B73EF"/>
    <w:rsid w:val="007C109F"/>
    <w:rsid w:val="007C2BAE"/>
    <w:rsid w:val="007C6046"/>
    <w:rsid w:val="007E739B"/>
    <w:rsid w:val="007F3F8D"/>
    <w:rsid w:val="007F51CA"/>
    <w:rsid w:val="008012F7"/>
    <w:rsid w:val="00802627"/>
    <w:rsid w:val="00804FEA"/>
    <w:rsid w:val="0080696D"/>
    <w:rsid w:val="00807647"/>
    <w:rsid w:val="008250B2"/>
    <w:rsid w:val="008264C2"/>
    <w:rsid w:val="00827356"/>
    <w:rsid w:val="00857CE5"/>
    <w:rsid w:val="0086214B"/>
    <w:rsid w:val="00863CE5"/>
    <w:rsid w:val="00865C01"/>
    <w:rsid w:val="0087295E"/>
    <w:rsid w:val="00881F68"/>
    <w:rsid w:val="00884036"/>
    <w:rsid w:val="008933C8"/>
    <w:rsid w:val="008949BE"/>
    <w:rsid w:val="00894C75"/>
    <w:rsid w:val="00895869"/>
    <w:rsid w:val="008A205A"/>
    <w:rsid w:val="008C17A3"/>
    <w:rsid w:val="008C7259"/>
    <w:rsid w:val="008E6BA6"/>
    <w:rsid w:val="00903272"/>
    <w:rsid w:val="00903D44"/>
    <w:rsid w:val="0091072B"/>
    <w:rsid w:val="009109CE"/>
    <w:rsid w:val="00912F27"/>
    <w:rsid w:val="00915B9F"/>
    <w:rsid w:val="00925EEC"/>
    <w:rsid w:val="0094483A"/>
    <w:rsid w:val="00946D2D"/>
    <w:rsid w:val="00954AB2"/>
    <w:rsid w:val="00954DA6"/>
    <w:rsid w:val="00966262"/>
    <w:rsid w:val="009877A9"/>
    <w:rsid w:val="009A2531"/>
    <w:rsid w:val="009B03A7"/>
    <w:rsid w:val="009B3BA6"/>
    <w:rsid w:val="009B5B7F"/>
    <w:rsid w:val="009B6A79"/>
    <w:rsid w:val="009C1914"/>
    <w:rsid w:val="009C7D97"/>
    <w:rsid w:val="009F698C"/>
    <w:rsid w:val="009F7E6C"/>
    <w:rsid w:val="00A01EBF"/>
    <w:rsid w:val="00A04C83"/>
    <w:rsid w:val="00A1535A"/>
    <w:rsid w:val="00A1670F"/>
    <w:rsid w:val="00A2368B"/>
    <w:rsid w:val="00A23887"/>
    <w:rsid w:val="00A26325"/>
    <w:rsid w:val="00A33101"/>
    <w:rsid w:val="00A343E3"/>
    <w:rsid w:val="00A35A13"/>
    <w:rsid w:val="00A37C1C"/>
    <w:rsid w:val="00A4201B"/>
    <w:rsid w:val="00A462C5"/>
    <w:rsid w:val="00A4678C"/>
    <w:rsid w:val="00A53A87"/>
    <w:rsid w:val="00A64D82"/>
    <w:rsid w:val="00A736A5"/>
    <w:rsid w:val="00A75EB2"/>
    <w:rsid w:val="00A75F05"/>
    <w:rsid w:val="00A97D91"/>
    <w:rsid w:val="00AB5229"/>
    <w:rsid w:val="00AD2EA9"/>
    <w:rsid w:val="00AD4969"/>
    <w:rsid w:val="00AE48CF"/>
    <w:rsid w:val="00B06371"/>
    <w:rsid w:val="00B10849"/>
    <w:rsid w:val="00B14ED8"/>
    <w:rsid w:val="00B30BDC"/>
    <w:rsid w:val="00B32353"/>
    <w:rsid w:val="00B3379C"/>
    <w:rsid w:val="00B42505"/>
    <w:rsid w:val="00B45D53"/>
    <w:rsid w:val="00B509A6"/>
    <w:rsid w:val="00B562E1"/>
    <w:rsid w:val="00B61D3E"/>
    <w:rsid w:val="00B62FA1"/>
    <w:rsid w:val="00B65076"/>
    <w:rsid w:val="00B657D9"/>
    <w:rsid w:val="00B660AB"/>
    <w:rsid w:val="00B673B8"/>
    <w:rsid w:val="00B725B8"/>
    <w:rsid w:val="00B85725"/>
    <w:rsid w:val="00B86C78"/>
    <w:rsid w:val="00BA375A"/>
    <w:rsid w:val="00BA7CE0"/>
    <w:rsid w:val="00BB02C0"/>
    <w:rsid w:val="00BC3EBA"/>
    <w:rsid w:val="00BC6885"/>
    <w:rsid w:val="00BD0F08"/>
    <w:rsid w:val="00BD246D"/>
    <w:rsid w:val="00BE1891"/>
    <w:rsid w:val="00BE1A9B"/>
    <w:rsid w:val="00BE1D9F"/>
    <w:rsid w:val="00BE2DEC"/>
    <w:rsid w:val="00BF749C"/>
    <w:rsid w:val="00C02D50"/>
    <w:rsid w:val="00C02F61"/>
    <w:rsid w:val="00C055D0"/>
    <w:rsid w:val="00C070A7"/>
    <w:rsid w:val="00C13D86"/>
    <w:rsid w:val="00C22186"/>
    <w:rsid w:val="00C2359C"/>
    <w:rsid w:val="00C363D3"/>
    <w:rsid w:val="00C573B0"/>
    <w:rsid w:val="00C6557B"/>
    <w:rsid w:val="00C745F4"/>
    <w:rsid w:val="00C76F1D"/>
    <w:rsid w:val="00C832B0"/>
    <w:rsid w:val="00C838B1"/>
    <w:rsid w:val="00C8697D"/>
    <w:rsid w:val="00C871FE"/>
    <w:rsid w:val="00CA0F2C"/>
    <w:rsid w:val="00CB729B"/>
    <w:rsid w:val="00CC0CD1"/>
    <w:rsid w:val="00CC7FE0"/>
    <w:rsid w:val="00CD45DF"/>
    <w:rsid w:val="00CD52CA"/>
    <w:rsid w:val="00CE59A0"/>
    <w:rsid w:val="00CE5E22"/>
    <w:rsid w:val="00CF04BE"/>
    <w:rsid w:val="00CF0C4F"/>
    <w:rsid w:val="00D1107C"/>
    <w:rsid w:val="00D21551"/>
    <w:rsid w:val="00D24837"/>
    <w:rsid w:val="00D307C2"/>
    <w:rsid w:val="00D32FD4"/>
    <w:rsid w:val="00D34480"/>
    <w:rsid w:val="00D508D1"/>
    <w:rsid w:val="00D66672"/>
    <w:rsid w:val="00D767A2"/>
    <w:rsid w:val="00D875D2"/>
    <w:rsid w:val="00D974BE"/>
    <w:rsid w:val="00DB00B2"/>
    <w:rsid w:val="00DB6CFD"/>
    <w:rsid w:val="00DC0F60"/>
    <w:rsid w:val="00DC5517"/>
    <w:rsid w:val="00DD0B84"/>
    <w:rsid w:val="00DD4D2D"/>
    <w:rsid w:val="00DE1A2A"/>
    <w:rsid w:val="00DF0704"/>
    <w:rsid w:val="00DF0BCC"/>
    <w:rsid w:val="00E02103"/>
    <w:rsid w:val="00E04E4A"/>
    <w:rsid w:val="00E11686"/>
    <w:rsid w:val="00E1627C"/>
    <w:rsid w:val="00E22765"/>
    <w:rsid w:val="00E32AC1"/>
    <w:rsid w:val="00E33C6F"/>
    <w:rsid w:val="00E41273"/>
    <w:rsid w:val="00E516D1"/>
    <w:rsid w:val="00E53608"/>
    <w:rsid w:val="00E57D2A"/>
    <w:rsid w:val="00E66FEA"/>
    <w:rsid w:val="00E7005A"/>
    <w:rsid w:val="00E7692B"/>
    <w:rsid w:val="00E771B4"/>
    <w:rsid w:val="00E77A0C"/>
    <w:rsid w:val="00E77DF7"/>
    <w:rsid w:val="00E82FF7"/>
    <w:rsid w:val="00E83CE0"/>
    <w:rsid w:val="00E854EB"/>
    <w:rsid w:val="00E87E02"/>
    <w:rsid w:val="00EA01D7"/>
    <w:rsid w:val="00EB3CAE"/>
    <w:rsid w:val="00ED6775"/>
    <w:rsid w:val="00EF4532"/>
    <w:rsid w:val="00F173FD"/>
    <w:rsid w:val="00F17CB3"/>
    <w:rsid w:val="00F40F30"/>
    <w:rsid w:val="00F41A8B"/>
    <w:rsid w:val="00F5186B"/>
    <w:rsid w:val="00F54BC2"/>
    <w:rsid w:val="00F57A1C"/>
    <w:rsid w:val="00F767A4"/>
    <w:rsid w:val="00F824F5"/>
    <w:rsid w:val="00F8709E"/>
    <w:rsid w:val="00F8717F"/>
    <w:rsid w:val="00F93D19"/>
    <w:rsid w:val="00FB1CBA"/>
    <w:rsid w:val="00FB5FFF"/>
    <w:rsid w:val="00FC6F2C"/>
    <w:rsid w:val="00FE3A1A"/>
    <w:rsid w:val="00FE4C32"/>
    <w:rsid w:val="00FE5D49"/>
    <w:rsid w:val="02F81FE5"/>
    <w:rsid w:val="05A91CB0"/>
    <w:rsid w:val="0877FFBF"/>
    <w:rsid w:val="0E6F48DB"/>
    <w:rsid w:val="0EC814B0"/>
    <w:rsid w:val="0F976AEF"/>
    <w:rsid w:val="20D06D04"/>
    <w:rsid w:val="21C91FFF"/>
    <w:rsid w:val="24CC504D"/>
    <w:rsid w:val="25CE278C"/>
    <w:rsid w:val="27EF2A7B"/>
    <w:rsid w:val="28924566"/>
    <w:rsid w:val="29476103"/>
    <w:rsid w:val="297F473B"/>
    <w:rsid w:val="2ED95F2C"/>
    <w:rsid w:val="2EDC6C71"/>
    <w:rsid w:val="2EEC5454"/>
    <w:rsid w:val="3875700E"/>
    <w:rsid w:val="398C2982"/>
    <w:rsid w:val="3CD2184B"/>
    <w:rsid w:val="3ED56B64"/>
    <w:rsid w:val="3FFC7555"/>
    <w:rsid w:val="49C1238A"/>
    <w:rsid w:val="5AD45C81"/>
    <w:rsid w:val="5F6C7C55"/>
    <w:rsid w:val="63F7582A"/>
    <w:rsid w:val="684863C2"/>
    <w:rsid w:val="6AE9297C"/>
    <w:rsid w:val="70712BE7"/>
    <w:rsid w:val="747613F9"/>
    <w:rsid w:val="7BAEDE6D"/>
    <w:rsid w:val="7CCB6EBB"/>
    <w:rsid w:val="7E165D96"/>
    <w:rsid w:val="7FF5EF40"/>
    <w:rsid w:val="998B49E0"/>
    <w:rsid w:val="A6C9BCE3"/>
    <w:rsid w:val="CDAF32E3"/>
    <w:rsid w:val="DB9F6258"/>
    <w:rsid w:val="DFDA76D9"/>
    <w:rsid w:val="EBDDA9BE"/>
    <w:rsid w:val="EED0E8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ind w:left="600"/>
      <w:outlineLvl w:val="0"/>
    </w:pPr>
    <w:rPr>
      <w:rFonts w:ascii="宋体" w:hAnsi="宋体" w:cs="宋体"/>
      <w:b/>
      <w:bCs/>
      <w:sz w:val="26"/>
      <w:szCs w:val="26"/>
      <w:lang w:val="zh-CN" w:bidi="zh-CN"/>
    </w:rPr>
  </w:style>
  <w:style w:type="paragraph" w:styleId="3">
    <w:name w:val="heading 2"/>
    <w:basedOn w:val="1"/>
    <w:next w:val="1"/>
    <w:link w:val="79"/>
    <w:qFormat/>
    <w:uiPriority w:val="1"/>
    <w:pPr>
      <w:autoSpaceDE w:val="0"/>
      <w:autoSpaceDN w:val="0"/>
      <w:adjustRightInd w:val="0"/>
      <w:spacing w:before="9"/>
      <w:jc w:val="left"/>
      <w:outlineLvl w:val="1"/>
    </w:pPr>
    <w:rPr>
      <w:rFonts w:ascii="宋体"/>
      <w:b/>
      <w:bCs/>
      <w:kern w:val="0"/>
      <w:sz w:val="24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qFormat/>
    <w:uiPriority w:val="0"/>
    <w:pPr>
      <w:spacing w:after="120"/>
    </w:pPr>
  </w:style>
  <w:style w:type="paragraph" w:styleId="6">
    <w:name w:val="Plain Text"/>
    <w:basedOn w:val="1"/>
    <w:next w:val="7"/>
    <w:link w:val="33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Date"/>
    <w:basedOn w:val="1"/>
    <w:next w:val="1"/>
    <w:link w:val="29"/>
    <w:qFormat/>
    <w:uiPriority w:val="0"/>
    <w:pPr>
      <w:ind w:left="100" w:leftChars="2500"/>
    </w:pPr>
  </w:style>
  <w:style w:type="paragraph" w:styleId="9">
    <w:name w:val="Body Text Indent 2"/>
    <w:basedOn w:val="1"/>
    <w:link w:val="25"/>
    <w:qFormat/>
    <w:uiPriority w:val="0"/>
    <w:pPr>
      <w:ind w:firstLine="538" w:firstLineChars="168"/>
    </w:pPr>
    <w:rPr>
      <w:rFonts w:eastAsia="仿宋_GB2312"/>
      <w:sz w:val="32"/>
    </w:rPr>
  </w:style>
  <w:style w:type="paragraph" w:styleId="10">
    <w:name w:val="Balloon Text"/>
    <w:basedOn w:val="1"/>
    <w:link w:val="36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1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footnote text"/>
    <w:basedOn w:val="1"/>
    <w:link w:val="77"/>
    <w:qFormat/>
    <w:uiPriority w:val="0"/>
    <w:pPr>
      <w:snapToGrid w:val="0"/>
      <w:jc w:val="left"/>
    </w:pPr>
    <w:rPr>
      <w:rFonts w:ascii="Calibri" w:hAnsi="Calibri" w:eastAsia="宋体" w:cs="Times New Roman"/>
    </w:rPr>
  </w:style>
  <w:style w:type="paragraph" w:styleId="13">
    <w:name w:val="HTML Preformatted"/>
    <w:basedOn w:val="1"/>
    <w:link w:val="87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5">
    <w:name w:val="Title"/>
    <w:basedOn w:val="1"/>
    <w:next w:val="1"/>
    <w:link w:val="89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16">
    <w:name w:val="Body Text First Indent"/>
    <w:basedOn w:val="5"/>
    <w:link w:val="78"/>
    <w:qFormat/>
    <w:uiPriority w:val="0"/>
    <w:pPr>
      <w:ind w:firstLine="420" w:firstLineChars="100"/>
    </w:p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0"/>
    <w:rPr>
      <w:color w:val="0000FF"/>
      <w:u w:val="single"/>
    </w:rPr>
  </w:style>
  <w:style w:type="character" w:customStyle="1" w:styleId="23">
    <w:name w:val="页眉 Char"/>
    <w:basedOn w:val="1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9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正文文本缩进 2 Char"/>
    <w:basedOn w:val="19"/>
    <w:link w:val="9"/>
    <w:qFormat/>
    <w:uiPriority w:val="0"/>
    <w:rPr>
      <w:rFonts w:eastAsia="仿宋_GB2312" w:asciiTheme="minorHAnsi" w:hAnsiTheme="minorHAnsi" w:cstheme="minorBidi"/>
      <w:kern w:val="2"/>
      <w:sz w:val="32"/>
      <w:szCs w:val="24"/>
    </w:rPr>
  </w:style>
  <w:style w:type="character" w:customStyle="1" w:styleId="26">
    <w:name w:val="页脚 Char1"/>
    <w:basedOn w:val="19"/>
    <w:qFormat/>
    <w:uiPriority w:val="0"/>
    <w:rPr>
      <w:sz w:val="18"/>
      <w:szCs w:val="18"/>
    </w:rPr>
  </w:style>
  <w:style w:type="paragraph" w:styleId="27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8">
    <w:name w:val="正文文本 Char"/>
    <w:basedOn w:val="19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日期 Char"/>
    <w:basedOn w:val="19"/>
    <w:link w:val="8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标题 1 Char"/>
    <w:basedOn w:val="19"/>
    <w:link w:val="2"/>
    <w:qFormat/>
    <w:uiPriority w:val="0"/>
    <w:rPr>
      <w:rFonts w:ascii="宋体" w:hAnsi="宋体" w:cs="宋体" w:eastAsiaTheme="minorEastAsia"/>
      <w:b/>
      <w:bCs/>
      <w:kern w:val="2"/>
      <w:sz w:val="26"/>
      <w:szCs w:val="26"/>
      <w:lang w:val="zh-CN" w:bidi="zh-CN"/>
    </w:rPr>
  </w:style>
  <w:style w:type="paragraph" w:customStyle="1" w:styleId="3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32">
    <w:name w:val="正文文本缩进 21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33">
    <w:name w:val="纯文本 Char"/>
    <w:basedOn w:val="19"/>
    <w:link w:val="6"/>
    <w:qFormat/>
    <w:uiPriority w:val="99"/>
    <w:rPr>
      <w:rFonts w:ascii="宋体" w:hAnsi="Courier New" w:cs="Courier New" w:eastAsiaTheme="minorEastAsia"/>
      <w:kern w:val="2"/>
      <w:sz w:val="21"/>
      <w:szCs w:val="21"/>
    </w:rPr>
  </w:style>
  <w:style w:type="character" w:customStyle="1" w:styleId="34">
    <w:name w:val="批注框文本 Char"/>
    <w:basedOn w:val="19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5">
    <w:name w:val="页眉 Char1"/>
    <w:basedOn w:val="19"/>
    <w:semiHidden/>
    <w:qFormat/>
    <w:locked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36">
    <w:name w:val="批注框文本 Char1"/>
    <w:basedOn w:val="19"/>
    <w:link w:val="10"/>
    <w:qFormat/>
    <w:locked/>
    <w:uiPriority w:val="0"/>
    <w:rPr>
      <w:rFonts w:eastAsia="仿宋_GB2312"/>
      <w:kern w:val="2"/>
      <w:sz w:val="18"/>
      <w:szCs w:val="18"/>
    </w:rPr>
  </w:style>
  <w:style w:type="character" w:customStyle="1" w:styleId="37">
    <w:name w:val="Heading #2|1_"/>
    <w:link w:val="38"/>
    <w:qFormat/>
    <w:locked/>
    <w:uiPriority w:val="0"/>
    <w:rPr>
      <w:rFonts w:ascii="PMingLiU" w:hAnsi="PMingLiU" w:eastAsia="PMingLiU" w:cs="PMingLiU"/>
      <w:sz w:val="42"/>
      <w:szCs w:val="42"/>
      <w:shd w:val="clear" w:color="auto" w:fill="FFFFFF"/>
    </w:rPr>
  </w:style>
  <w:style w:type="paragraph" w:customStyle="1" w:styleId="38">
    <w:name w:val="Heading #2|1"/>
    <w:basedOn w:val="1"/>
    <w:link w:val="37"/>
    <w:qFormat/>
    <w:uiPriority w:val="0"/>
    <w:pPr>
      <w:shd w:val="clear" w:color="auto" w:fill="FFFFFF"/>
      <w:spacing w:before="1520" w:after="500" w:line="598" w:lineRule="exact"/>
      <w:jc w:val="center"/>
      <w:outlineLvl w:val="1"/>
    </w:pPr>
    <w:rPr>
      <w:rFonts w:ascii="PMingLiU" w:hAnsi="PMingLiU" w:eastAsia="PMingLiU" w:cs="PMingLiU"/>
      <w:kern w:val="0"/>
      <w:sz w:val="42"/>
      <w:szCs w:val="42"/>
    </w:rPr>
  </w:style>
  <w:style w:type="character" w:customStyle="1" w:styleId="39">
    <w:name w:val="Body text|2_"/>
    <w:link w:val="40"/>
    <w:qFormat/>
    <w:locked/>
    <w:uiPriority w:val="0"/>
    <w:rPr>
      <w:rFonts w:ascii="PMingLiU" w:hAnsi="PMingLiU" w:eastAsia="PMingLiU" w:cs="PMingLiU"/>
      <w:sz w:val="32"/>
      <w:szCs w:val="30"/>
      <w:shd w:val="clear" w:color="auto" w:fill="FFFFFF"/>
    </w:rPr>
  </w:style>
  <w:style w:type="paragraph" w:customStyle="1" w:styleId="40">
    <w:name w:val="Body text|2"/>
    <w:basedOn w:val="1"/>
    <w:link w:val="39"/>
    <w:qFormat/>
    <w:uiPriority w:val="0"/>
    <w:pPr>
      <w:shd w:val="clear" w:color="auto" w:fill="FFFFFF"/>
      <w:spacing w:after="1520" w:line="300" w:lineRule="exact"/>
      <w:ind w:hanging="1140"/>
      <w:jc w:val="center"/>
    </w:pPr>
    <w:rPr>
      <w:rFonts w:ascii="PMingLiU" w:hAnsi="PMingLiU" w:eastAsia="PMingLiU" w:cs="PMingLiU"/>
      <w:kern w:val="0"/>
      <w:sz w:val="32"/>
      <w:szCs w:val="30"/>
    </w:rPr>
  </w:style>
  <w:style w:type="character" w:customStyle="1" w:styleId="41">
    <w:name w:val="Table caption|1_"/>
    <w:link w:val="42"/>
    <w:qFormat/>
    <w:locked/>
    <w:uiPriority w:val="0"/>
    <w:rPr>
      <w:rFonts w:ascii="PMingLiU" w:hAnsi="PMingLiU" w:eastAsia="PMingLiU" w:cs="PMingLiU"/>
      <w:spacing w:val="20"/>
      <w:sz w:val="22"/>
      <w:shd w:val="clear" w:color="auto" w:fill="FFFFFF"/>
    </w:rPr>
  </w:style>
  <w:style w:type="paragraph" w:customStyle="1" w:styleId="42">
    <w:name w:val="Table caption|1"/>
    <w:basedOn w:val="1"/>
    <w:link w:val="41"/>
    <w:qFormat/>
    <w:uiPriority w:val="0"/>
    <w:pPr>
      <w:shd w:val="clear" w:color="auto" w:fill="FFFFFF"/>
      <w:spacing w:line="220" w:lineRule="exact"/>
      <w:jc w:val="distribute"/>
    </w:pPr>
    <w:rPr>
      <w:rFonts w:ascii="PMingLiU" w:hAnsi="PMingLiU" w:eastAsia="PMingLiU" w:cs="PMingLiU"/>
      <w:spacing w:val="20"/>
      <w:kern w:val="0"/>
      <w:sz w:val="22"/>
      <w:szCs w:val="20"/>
    </w:rPr>
  </w:style>
  <w:style w:type="character" w:customStyle="1" w:styleId="43">
    <w:name w:val="Body text|7 Exact"/>
    <w:link w:val="44"/>
    <w:qFormat/>
    <w:locked/>
    <w:uiPriority w:val="0"/>
    <w:rPr>
      <w:rFonts w:ascii="PMingLiU" w:hAnsi="PMingLiU" w:eastAsia="PMingLiU" w:cs="PMingLiU"/>
      <w:spacing w:val="90"/>
      <w:w w:val="150"/>
      <w:sz w:val="17"/>
      <w:szCs w:val="17"/>
      <w:shd w:val="clear" w:color="auto" w:fill="FFFFFF"/>
    </w:rPr>
  </w:style>
  <w:style w:type="paragraph" w:customStyle="1" w:styleId="44">
    <w:name w:val="Body text|7"/>
    <w:basedOn w:val="1"/>
    <w:link w:val="43"/>
    <w:qFormat/>
    <w:uiPriority w:val="0"/>
    <w:pPr>
      <w:shd w:val="clear" w:color="auto" w:fill="FFFFFF"/>
      <w:spacing w:after="180" w:line="170" w:lineRule="exact"/>
      <w:jc w:val="left"/>
    </w:pPr>
    <w:rPr>
      <w:rFonts w:ascii="PMingLiU" w:hAnsi="PMingLiU" w:eastAsia="PMingLiU" w:cs="PMingLiU"/>
      <w:spacing w:val="90"/>
      <w:w w:val="150"/>
      <w:kern w:val="0"/>
      <w:sz w:val="17"/>
      <w:szCs w:val="17"/>
    </w:rPr>
  </w:style>
  <w:style w:type="character" w:customStyle="1" w:styleId="45">
    <w:name w:val="Body text|4_"/>
    <w:link w:val="46"/>
    <w:qFormat/>
    <w:locked/>
    <w:uiPriority w:val="0"/>
    <w:rPr>
      <w:rFonts w:ascii="PMingLiU" w:hAnsi="PMingLiU" w:eastAsia="PMingLiU" w:cs="PMingLiU"/>
      <w:shd w:val="clear" w:color="auto" w:fill="FFFFFF"/>
    </w:rPr>
  </w:style>
  <w:style w:type="paragraph" w:customStyle="1" w:styleId="46">
    <w:name w:val="Body text|4"/>
    <w:basedOn w:val="1"/>
    <w:link w:val="45"/>
    <w:qFormat/>
    <w:uiPriority w:val="0"/>
    <w:pPr>
      <w:shd w:val="clear" w:color="auto" w:fill="FFFFFF"/>
      <w:spacing w:before="400" w:after="180" w:line="200" w:lineRule="exact"/>
      <w:ind w:hanging="220"/>
      <w:jc w:val="left"/>
    </w:pPr>
    <w:rPr>
      <w:rFonts w:ascii="PMingLiU" w:hAnsi="PMingLiU" w:eastAsia="PMingLiU" w:cs="PMingLiU"/>
      <w:kern w:val="0"/>
      <w:sz w:val="20"/>
      <w:szCs w:val="20"/>
    </w:rPr>
  </w:style>
  <w:style w:type="character" w:customStyle="1" w:styleId="47">
    <w:name w:val="Body text|5_"/>
    <w:link w:val="48"/>
    <w:qFormat/>
    <w:locked/>
    <w:uiPriority w:val="0"/>
    <w:rPr>
      <w:rFonts w:ascii="PMingLiU" w:hAnsi="PMingLiU" w:eastAsia="PMingLiU" w:cs="PMingLiU"/>
      <w:spacing w:val="20"/>
      <w:sz w:val="22"/>
      <w:shd w:val="clear" w:color="auto" w:fill="FFFFFF"/>
    </w:rPr>
  </w:style>
  <w:style w:type="paragraph" w:customStyle="1" w:styleId="48">
    <w:name w:val="Body text|5"/>
    <w:basedOn w:val="1"/>
    <w:link w:val="47"/>
    <w:qFormat/>
    <w:uiPriority w:val="0"/>
    <w:pPr>
      <w:shd w:val="clear" w:color="auto" w:fill="FFFFFF"/>
      <w:spacing w:before="420" w:line="317" w:lineRule="exact"/>
      <w:ind w:hanging="980"/>
      <w:jc w:val="left"/>
    </w:pPr>
    <w:rPr>
      <w:rFonts w:ascii="PMingLiU" w:hAnsi="PMingLiU" w:eastAsia="PMingLiU" w:cs="PMingLiU"/>
      <w:spacing w:val="20"/>
      <w:kern w:val="0"/>
      <w:sz w:val="22"/>
      <w:szCs w:val="20"/>
    </w:rPr>
  </w:style>
  <w:style w:type="character" w:customStyle="1" w:styleId="49">
    <w:name w:val="Heading #1|1_"/>
    <w:link w:val="50"/>
    <w:qFormat/>
    <w:locked/>
    <w:uiPriority w:val="0"/>
    <w:rPr>
      <w:rFonts w:ascii="PMingLiU" w:hAnsi="PMingLiU" w:eastAsia="PMingLiU" w:cs="PMingLiU"/>
      <w:w w:val="75"/>
      <w:sz w:val="118"/>
      <w:szCs w:val="118"/>
      <w:shd w:val="clear" w:color="auto" w:fill="FFFFFF"/>
    </w:rPr>
  </w:style>
  <w:style w:type="paragraph" w:customStyle="1" w:styleId="50">
    <w:name w:val="Heading #1|11"/>
    <w:basedOn w:val="1"/>
    <w:link w:val="49"/>
    <w:qFormat/>
    <w:uiPriority w:val="0"/>
    <w:pPr>
      <w:shd w:val="clear" w:color="auto" w:fill="FFFFFF"/>
      <w:spacing w:line="1180" w:lineRule="exact"/>
      <w:jc w:val="left"/>
      <w:outlineLvl w:val="0"/>
    </w:pPr>
    <w:rPr>
      <w:rFonts w:ascii="PMingLiU" w:hAnsi="PMingLiU" w:eastAsia="PMingLiU" w:cs="PMingLiU"/>
      <w:w w:val="75"/>
      <w:kern w:val="0"/>
      <w:sz w:val="118"/>
      <w:szCs w:val="118"/>
    </w:rPr>
  </w:style>
  <w:style w:type="character" w:customStyle="1" w:styleId="51">
    <w:name w:val="Body text|12_"/>
    <w:link w:val="52"/>
    <w:qFormat/>
    <w:locked/>
    <w:uiPriority w:val="0"/>
    <w:rPr>
      <w:rFonts w:ascii="PMingLiU" w:hAnsi="PMingLiU" w:eastAsia="PMingLiU" w:cs="PMingLiU"/>
      <w:sz w:val="8"/>
      <w:szCs w:val="8"/>
      <w:shd w:val="clear" w:color="auto" w:fill="FFFFFF"/>
    </w:rPr>
  </w:style>
  <w:style w:type="paragraph" w:customStyle="1" w:styleId="52">
    <w:name w:val="Body text|12"/>
    <w:basedOn w:val="1"/>
    <w:link w:val="51"/>
    <w:qFormat/>
    <w:uiPriority w:val="0"/>
    <w:pPr>
      <w:shd w:val="clear" w:color="auto" w:fill="FFFFFF"/>
      <w:spacing w:before="340" w:line="290" w:lineRule="exact"/>
      <w:jc w:val="left"/>
    </w:pPr>
    <w:rPr>
      <w:rFonts w:ascii="PMingLiU" w:hAnsi="PMingLiU" w:eastAsia="PMingLiU" w:cs="PMingLiU"/>
      <w:kern w:val="0"/>
      <w:sz w:val="8"/>
      <w:szCs w:val="8"/>
    </w:rPr>
  </w:style>
  <w:style w:type="character" w:customStyle="1" w:styleId="53">
    <w:name w:val="Table caption|2_"/>
    <w:link w:val="54"/>
    <w:qFormat/>
    <w:locked/>
    <w:uiPriority w:val="0"/>
    <w:rPr>
      <w:rFonts w:ascii="PMingLiU" w:hAnsi="PMingLiU" w:eastAsia="PMingLiU" w:cs="PMingLiU"/>
      <w:spacing w:val="130"/>
      <w:sz w:val="22"/>
      <w:shd w:val="clear" w:color="auto" w:fill="FFFFFF"/>
    </w:rPr>
  </w:style>
  <w:style w:type="paragraph" w:customStyle="1" w:styleId="54">
    <w:name w:val="Table caption|21"/>
    <w:basedOn w:val="1"/>
    <w:link w:val="53"/>
    <w:qFormat/>
    <w:uiPriority w:val="0"/>
    <w:pPr>
      <w:shd w:val="clear" w:color="auto" w:fill="FFFFFF"/>
      <w:spacing w:line="220" w:lineRule="exact"/>
      <w:jc w:val="distribute"/>
    </w:pPr>
    <w:rPr>
      <w:rFonts w:ascii="PMingLiU" w:hAnsi="PMingLiU" w:eastAsia="PMingLiU" w:cs="PMingLiU"/>
      <w:spacing w:val="130"/>
      <w:kern w:val="0"/>
      <w:sz w:val="22"/>
      <w:szCs w:val="20"/>
    </w:rPr>
  </w:style>
  <w:style w:type="character" w:customStyle="1" w:styleId="55">
    <w:name w:val="Body text|3_"/>
    <w:link w:val="56"/>
    <w:qFormat/>
    <w:locked/>
    <w:uiPriority w:val="0"/>
    <w:rPr>
      <w:rFonts w:ascii="PMingLiU" w:hAnsi="PMingLiU" w:eastAsia="PMingLiU" w:cs="PMingLiU"/>
      <w:b/>
      <w:bCs/>
      <w:spacing w:val="20"/>
      <w:sz w:val="30"/>
      <w:szCs w:val="30"/>
      <w:shd w:val="clear" w:color="auto" w:fill="FFFFFF"/>
    </w:rPr>
  </w:style>
  <w:style w:type="paragraph" w:customStyle="1" w:styleId="56">
    <w:name w:val="Body text|3"/>
    <w:basedOn w:val="1"/>
    <w:link w:val="55"/>
    <w:qFormat/>
    <w:uiPriority w:val="0"/>
    <w:pPr>
      <w:shd w:val="clear" w:color="auto" w:fill="FFFFFF"/>
      <w:spacing w:line="576" w:lineRule="exact"/>
      <w:ind w:firstLine="700"/>
      <w:jc w:val="distribute"/>
    </w:pPr>
    <w:rPr>
      <w:rFonts w:ascii="PMingLiU" w:hAnsi="PMingLiU" w:eastAsia="PMingLiU" w:cs="PMingLiU"/>
      <w:b/>
      <w:bCs/>
      <w:spacing w:val="20"/>
      <w:kern w:val="0"/>
      <w:sz w:val="30"/>
      <w:szCs w:val="30"/>
    </w:rPr>
  </w:style>
  <w:style w:type="character" w:customStyle="1" w:styleId="57">
    <w:name w:val="Body text|8 Exact"/>
    <w:link w:val="58"/>
    <w:qFormat/>
    <w:locked/>
    <w:uiPriority w:val="0"/>
    <w:rPr>
      <w:rFonts w:ascii="PMingLiU" w:hAnsi="PMingLiU" w:eastAsia="PMingLiU" w:cs="PMingLiU"/>
      <w:spacing w:val="10"/>
      <w:sz w:val="9"/>
      <w:szCs w:val="9"/>
      <w:shd w:val="clear" w:color="auto" w:fill="FFFFFF"/>
      <w:lang w:eastAsia="en-US" w:bidi="en-US"/>
    </w:rPr>
  </w:style>
  <w:style w:type="paragraph" w:customStyle="1" w:styleId="58">
    <w:name w:val="Body text|8"/>
    <w:basedOn w:val="1"/>
    <w:link w:val="57"/>
    <w:qFormat/>
    <w:uiPriority w:val="0"/>
    <w:pPr>
      <w:shd w:val="clear" w:color="auto" w:fill="FFFFFF"/>
      <w:spacing w:before="180" w:line="90" w:lineRule="exact"/>
      <w:jc w:val="left"/>
    </w:pPr>
    <w:rPr>
      <w:rFonts w:ascii="PMingLiU" w:hAnsi="PMingLiU" w:eastAsia="PMingLiU" w:cs="PMingLiU"/>
      <w:spacing w:val="10"/>
      <w:kern w:val="0"/>
      <w:sz w:val="9"/>
      <w:szCs w:val="9"/>
      <w:lang w:eastAsia="en-US" w:bidi="en-US"/>
    </w:rPr>
  </w:style>
  <w:style w:type="character" w:customStyle="1" w:styleId="59">
    <w:name w:val="Body text|11_"/>
    <w:link w:val="60"/>
    <w:qFormat/>
    <w:locked/>
    <w:uiPriority w:val="0"/>
    <w:rPr>
      <w:rFonts w:ascii="PMingLiU" w:hAnsi="PMingLiU" w:eastAsia="PMingLiU" w:cs="PMingLiU"/>
      <w:spacing w:val="20"/>
      <w:sz w:val="26"/>
      <w:szCs w:val="26"/>
      <w:shd w:val="clear" w:color="auto" w:fill="FFFFFF"/>
    </w:rPr>
  </w:style>
  <w:style w:type="paragraph" w:customStyle="1" w:styleId="60">
    <w:name w:val="Body text|11"/>
    <w:basedOn w:val="1"/>
    <w:link w:val="59"/>
    <w:qFormat/>
    <w:uiPriority w:val="0"/>
    <w:pPr>
      <w:shd w:val="clear" w:color="auto" w:fill="FFFFFF"/>
      <w:spacing w:line="598" w:lineRule="exact"/>
      <w:jc w:val="distribute"/>
    </w:pPr>
    <w:rPr>
      <w:rFonts w:ascii="PMingLiU" w:hAnsi="PMingLiU" w:eastAsia="PMingLiU" w:cs="PMingLiU"/>
      <w:spacing w:val="20"/>
      <w:kern w:val="0"/>
      <w:sz w:val="26"/>
      <w:szCs w:val="26"/>
    </w:rPr>
  </w:style>
  <w:style w:type="character" w:customStyle="1" w:styleId="61">
    <w:name w:val="Body text|6 Exact"/>
    <w:link w:val="62"/>
    <w:qFormat/>
    <w:locked/>
    <w:uiPriority w:val="0"/>
    <w:rPr>
      <w:rFonts w:ascii="PMingLiU" w:hAnsi="PMingLiU" w:eastAsia="PMingLiU" w:cs="PMingLiU"/>
      <w:spacing w:val="80"/>
      <w:sz w:val="22"/>
      <w:shd w:val="clear" w:color="auto" w:fill="FFFFFF"/>
    </w:rPr>
  </w:style>
  <w:style w:type="paragraph" w:customStyle="1" w:styleId="62">
    <w:name w:val="Body text|6"/>
    <w:basedOn w:val="1"/>
    <w:link w:val="61"/>
    <w:qFormat/>
    <w:uiPriority w:val="0"/>
    <w:pPr>
      <w:shd w:val="clear" w:color="auto" w:fill="FFFFFF"/>
      <w:spacing w:line="220" w:lineRule="exact"/>
      <w:jc w:val="left"/>
    </w:pPr>
    <w:rPr>
      <w:rFonts w:ascii="PMingLiU" w:hAnsi="PMingLiU" w:eastAsia="PMingLiU" w:cs="PMingLiU"/>
      <w:spacing w:val="80"/>
      <w:kern w:val="0"/>
      <w:sz w:val="22"/>
      <w:szCs w:val="20"/>
    </w:rPr>
  </w:style>
  <w:style w:type="character" w:customStyle="1" w:styleId="63">
    <w:name w:val="Body text|10 Exact"/>
    <w:link w:val="64"/>
    <w:qFormat/>
    <w:locked/>
    <w:uiPriority w:val="0"/>
    <w:rPr>
      <w:rFonts w:ascii="PMingLiU" w:hAnsi="PMingLiU" w:eastAsia="PMingLiU" w:cs="PMingLiU"/>
      <w:sz w:val="9"/>
      <w:szCs w:val="9"/>
      <w:shd w:val="clear" w:color="auto" w:fill="FFFFFF"/>
    </w:rPr>
  </w:style>
  <w:style w:type="paragraph" w:customStyle="1" w:styleId="64">
    <w:name w:val="Body text|10"/>
    <w:basedOn w:val="1"/>
    <w:link w:val="63"/>
    <w:qFormat/>
    <w:uiPriority w:val="0"/>
    <w:pPr>
      <w:shd w:val="clear" w:color="auto" w:fill="FFFFFF"/>
      <w:spacing w:line="90" w:lineRule="exact"/>
      <w:jc w:val="left"/>
    </w:pPr>
    <w:rPr>
      <w:rFonts w:ascii="PMingLiU" w:hAnsi="PMingLiU" w:eastAsia="PMingLiU" w:cs="PMingLiU"/>
      <w:kern w:val="0"/>
      <w:sz w:val="9"/>
      <w:szCs w:val="9"/>
    </w:rPr>
  </w:style>
  <w:style w:type="character" w:customStyle="1" w:styleId="65">
    <w:name w:val="Header or footer|1_"/>
    <w:link w:val="66"/>
    <w:qFormat/>
    <w:locked/>
    <w:uiPriority w:val="0"/>
    <w:rPr>
      <w:rFonts w:ascii="PMingLiU" w:hAnsi="PMingLiU" w:eastAsia="PMingLiU" w:cs="PMingLiU"/>
      <w:spacing w:val="20"/>
      <w:shd w:val="clear" w:color="auto" w:fill="FFFFFF"/>
    </w:rPr>
  </w:style>
  <w:style w:type="paragraph" w:customStyle="1" w:styleId="66">
    <w:name w:val="Header or footer|11"/>
    <w:basedOn w:val="1"/>
    <w:link w:val="65"/>
    <w:qFormat/>
    <w:uiPriority w:val="0"/>
    <w:pPr>
      <w:shd w:val="clear" w:color="auto" w:fill="FFFFFF"/>
      <w:spacing w:line="240" w:lineRule="exact"/>
      <w:jc w:val="left"/>
    </w:pPr>
    <w:rPr>
      <w:rFonts w:ascii="PMingLiU" w:hAnsi="PMingLiU" w:eastAsia="PMingLiU" w:cs="PMingLiU"/>
      <w:spacing w:val="20"/>
      <w:kern w:val="0"/>
      <w:sz w:val="20"/>
      <w:szCs w:val="20"/>
    </w:rPr>
  </w:style>
  <w:style w:type="character" w:customStyle="1" w:styleId="67">
    <w:name w:val="Body text|9 Exact"/>
    <w:link w:val="68"/>
    <w:qFormat/>
    <w:locked/>
    <w:uiPriority w:val="0"/>
    <w:rPr>
      <w:rFonts w:ascii="PMingLiU" w:hAnsi="PMingLiU" w:eastAsia="PMingLiU" w:cs="PMingLiU"/>
      <w:sz w:val="8"/>
      <w:szCs w:val="8"/>
      <w:shd w:val="clear" w:color="auto" w:fill="FFFFFF"/>
    </w:rPr>
  </w:style>
  <w:style w:type="paragraph" w:customStyle="1" w:styleId="68">
    <w:name w:val="Body text|9"/>
    <w:basedOn w:val="1"/>
    <w:link w:val="67"/>
    <w:qFormat/>
    <w:uiPriority w:val="0"/>
    <w:pPr>
      <w:shd w:val="clear" w:color="auto" w:fill="FFFFFF"/>
      <w:spacing w:line="80" w:lineRule="exact"/>
      <w:jc w:val="left"/>
    </w:pPr>
    <w:rPr>
      <w:rFonts w:ascii="PMingLiU" w:hAnsi="PMingLiU" w:eastAsia="PMingLiU" w:cs="PMingLiU"/>
      <w:kern w:val="0"/>
      <w:sz w:val="8"/>
      <w:szCs w:val="8"/>
    </w:rPr>
  </w:style>
  <w:style w:type="paragraph" w:customStyle="1" w:styleId="69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0">
    <w:name w:val="s2"/>
    <w:basedOn w:val="19"/>
    <w:qFormat/>
    <w:uiPriority w:val="0"/>
  </w:style>
  <w:style w:type="paragraph" w:customStyle="1" w:styleId="71">
    <w:name w:val="p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2">
    <w:name w:val="p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3">
    <w:name w:val="apple-converted-space"/>
    <w:basedOn w:val="19"/>
    <w:qFormat/>
    <w:uiPriority w:val="0"/>
  </w:style>
  <w:style w:type="paragraph" w:customStyle="1" w:styleId="74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5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6">
    <w:name w:val="s1"/>
    <w:basedOn w:val="19"/>
    <w:qFormat/>
    <w:uiPriority w:val="0"/>
  </w:style>
  <w:style w:type="character" w:customStyle="1" w:styleId="77">
    <w:name w:val="脚注文本 Char"/>
    <w:basedOn w:val="19"/>
    <w:link w:val="1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78">
    <w:name w:val="正文首行缩进 Char"/>
    <w:basedOn w:val="28"/>
    <w:link w:val="16"/>
    <w:qFormat/>
    <w:uiPriority w:val="0"/>
  </w:style>
  <w:style w:type="character" w:customStyle="1" w:styleId="79">
    <w:name w:val="标题 2 Char"/>
    <w:basedOn w:val="19"/>
    <w:link w:val="3"/>
    <w:qFormat/>
    <w:uiPriority w:val="1"/>
    <w:rPr>
      <w:rFonts w:ascii="宋体" w:hAnsiTheme="minorHAnsi" w:eastAsiaTheme="minorEastAsia" w:cstheme="minorBidi"/>
      <w:b/>
      <w:bCs/>
      <w:sz w:val="24"/>
      <w:szCs w:val="24"/>
    </w:rPr>
  </w:style>
  <w:style w:type="paragraph" w:customStyle="1" w:styleId="80">
    <w:name w:val="BodyText"/>
    <w:basedOn w:val="1"/>
    <w:qFormat/>
    <w:uiPriority w:val="0"/>
    <w:pPr>
      <w:spacing w:after="120"/>
      <w:textAlignment w:val="baseline"/>
    </w:pPr>
  </w:style>
  <w:style w:type="paragraph" w:customStyle="1" w:styleId="81">
    <w:name w:val="段"/>
    <w:basedOn w:val="1"/>
    <w:qFormat/>
    <w:uiPriority w:val="0"/>
    <w:pPr>
      <w:ind w:firstLine="425"/>
    </w:pPr>
    <w:rPr>
      <w:rFonts w:ascii="宋体"/>
    </w:rPr>
  </w:style>
  <w:style w:type="paragraph" w:customStyle="1" w:styleId="82">
    <w:name w:val="公标2"/>
    <w:basedOn w:val="1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jc w:val="left"/>
      <w:outlineLvl w:val="1"/>
    </w:pPr>
    <w:rPr>
      <w:rFonts w:ascii="方正小标宋简体" w:hAnsi="黑体" w:eastAsia="黑体"/>
      <w:color w:val="000000"/>
      <w:sz w:val="32"/>
      <w:szCs w:val="44"/>
    </w:rPr>
  </w:style>
  <w:style w:type="paragraph" w:customStyle="1" w:styleId="83">
    <w:name w:val="公正文"/>
    <w:basedOn w:val="14"/>
    <w:qFormat/>
    <w:uiPriority w:val="0"/>
    <w:pPr>
      <w:widowControl/>
      <w:shd w:val="clear" w:color="auto" w:fill="FFFFFF"/>
      <w:wordWrap w:val="0"/>
      <w:topLinePunct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</w:rPr>
  </w:style>
  <w:style w:type="paragraph" w:customStyle="1" w:styleId="84">
    <w:name w:val="公标3"/>
    <w:basedOn w:val="14"/>
    <w:qFormat/>
    <w:uiPriority w:val="0"/>
    <w:pPr>
      <w:widowControl/>
      <w:shd w:val="clear" w:color="auto" w:fill="FFFFFF"/>
      <w:spacing w:line="560" w:lineRule="exact"/>
      <w:ind w:firstLine="630" w:firstLineChars="196"/>
      <w:textAlignment w:val="baseline"/>
      <w:outlineLvl w:val="2"/>
    </w:pPr>
    <w:rPr>
      <w:rFonts w:ascii="仿宋" w:hAnsi="仿宋" w:eastAsia="仿宋" w:cs="宋体"/>
      <w:b/>
      <w:bCs/>
      <w:color w:val="000000"/>
      <w:sz w:val="32"/>
      <w:szCs w:val="32"/>
    </w:rPr>
  </w:style>
  <w:style w:type="paragraph" w:customStyle="1" w:styleId="85">
    <w:name w:val="表格2-表内正文"/>
    <w:basedOn w:val="1"/>
    <w:qFormat/>
    <w:uiPriority w:val="0"/>
    <w:pPr>
      <w:spacing w:line="400" w:lineRule="exact"/>
      <w:jc w:val="center"/>
    </w:pPr>
    <w:rPr>
      <w:rFonts w:ascii="仿宋" w:hAnsi="仿宋" w:eastAsia="仿宋"/>
      <w:sz w:val="24"/>
      <w:szCs w:val="28"/>
    </w:rPr>
  </w:style>
  <w:style w:type="paragraph" w:customStyle="1" w:styleId="86">
    <w:name w:val="表格1--表头"/>
    <w:basedOn w:val="1"/>
    <w:next w:val="1"/>
    <w:qFormat/>
    <w:uiPriority w:val="0"/>
    <w:pPr>
      <w:spacing w:line="592" w:lineRule="exact"/>
      <w:jc w:val="center"/>
    </w:pPr>
    <w:rPr>
      <w:rFonts w:ascii="仿宋" w:hAnsi="仿宋" w:eastAsia="方正小标宋简体"/>
      <w:kern w:val="0"/>
      <w:sz w:val="20"/>
      <w:szCs w:val="20"/>
    </w:rPr>
  </w:style>
  <w:style w:type="character" w:customStyle="1" w:styleId="87">
    <w:name w:val="HTML 预设格式 Char"/>
    <w:basedOn w:val="19"/>
    <w:link w:val="13"/>
    <w:qFormat/>
    <w:uiPriority w:val="0"/>
    <w:rPr>
      <w:rFonts w:ascii="宋体" w:hAnsi="宋体" w:cs="宋体"/>
      <w:sz w:val="24"/>
      <w:szCs w:val="24"/>
    </w:rPr>
  </w:style>
  <w:style w:type="paragraph" w:customStyle="1" w:styleId="8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89">
    <w:name w:val="标题 Char"/>
    <w:basedOn w:val="19"/>
    <w:link w:val="15"/>
    <w:qFormat/>
    <w:uiPriority w:val="10"/>
    <w:rPr>
      <w:rFonts w:ascii="Cambria" w:hAnsi="Cambria"/>
      <w:b/>
      <w:bCs/>
      <w:kern w:val="2"/>
      <w:sz w:val="32"/>
      <w:szCs w:val="32"/>
    </w:rPr>
  </w:style>
  <w:style w:type="paragraph" w:customStyle="1" w:styleId="90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20</Pages>
  <Words>2982</Words>
  <Characters>17003</Characters>
  <Lines>141</Lines>
  <Paragraphs>39</Paragraphs>
  <TotalTime>20</TotalTime>
  <ScaleCrop>false</ScaleCrop>
  <LinksUpToDate>false</LinksUpToDate>
  <CharactersWithSpaces>19946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2022-04-07T23:30:00Z</dcterms:created>
  <dc:creator>浅吻</dc:creator>
  <cp:lastModifiedBy>冯火凤</cp:lastModifiedBy>
  <cp:lastPrinted>2022-03-10T02:25:00Z</cp:lastPrinted>
  <dcterms:modified xsi:type="dcterms:W3CDTF">2022-05-17T15:53:52Z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BA011A537E804451AC7D0B1F8FF993DA</vt:lpwstr>
  </property>
</Properties>
</file>